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22D8B" w14:textId="77777777" w:rsidR="00D33F62" w:rsidRPr="002B0FCB" w:rsidRDefault="00D33F62" w:rsidP="00D33F62">
      <w:pPr>
        <w:spacing w:line="276" w:lineRule="auto"/>
        <w:jc w:val="center"/>
        <w:rPr>
          <w:rFonts w:ascii="Times New Roman" w:eastAsia="Times New Roman" w:hAnsi="Times New Roman"/>
          <w:bCs/>
          <w:sz w:val="28"/>
          <w:szCs w:val="28"/>
          <w:lang w:eastAsia="ru-RU"/>
        </w:rPr>
      </w:pPr>
      <w:r w:rsidRPr="002B0FCB">
        <w:rPr>
          <w:rFonts w:ascii="Times New Roman" w:eastAsia="Times New Roman" w:hAnsi="Times New Roman"/>
          <w:bCs/>
          <w:sz w:val="28"/>
          <w:szCs w:val="28"/>
          <w:lang w:eastAsia="ru-RU"/>
        </w:rPr>
        <w:t xml:space="preserve">ГОСУДАРСТВЕННОЕ </w:t>
      </w:r>
      <w:proofErr w:type="gramStart"/>
      <w:r w:rsidRPr="002B0FCB">
        <w:rPr>
          <w:rFonts w:ascii="Times New Roman" w:eastAsia="Times New Roman" w:hAnsi="Times New Roman"/>
          <w:bCs/>
          <w:sz w:val="28"/>
          <w:szCs w:val="28"/>
          <w:lang w:eastAsia="ru-RU"/>
        </w:rPr>
        <w:t>АВТОНОМНОЕ  ПРОФЕССИОНАЛЬНОЕ</w:t>
      </w:r>
      <w:proofErr w:type="gramEnd"/>
      <w:r w:rsidRPr="002B0FCB">
        <w:rPr>
          <w:rFonts w:ascii="Times New Roman" w:eastAsia="Times New Roman" w:hAnsi="Times New Roman"/>
          <w:bCs/>
          <w:sz w:val="28"/>
          <w:szCs w:val="28"/>
          <w:lang w:eastAsia="ru-RU"/>
        </w:rPr>
        <w:t xml:space="preserve"> ОБРАЗОВАТЕЛЬНОЕ  УЧРЕЖДЕНИЕ «АКБУЛАКСКИЙ ПОЛИТЕХНИЧЕСКИЙ  ТЕХНИКУМ»</w:t>
      </w: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E01C42">
      <w:pPr>
        <w:jc w:val="center"/>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06DBBA0D" w:rsidR="008F578C" w:rsidRPr="008F578C" w:rsidRDefault="006D1C4C" w:rsidP="008F578C">
      <w:pPr>
        <w:jc w:val="center"/>
        <w:rPr>
          <w:rFonts w:ascii="Times New Roman" w:hAnsi="Times New Roman" w:cs="Times New Roman"/>
          <w:b/>
          <w:bCs/>
          <w:sz w:val="24"/>
          <w:szCs w:val="24"/>
        </w:rPr>
      </w:pPr>
      <w:r>
        <w:rPr>
          <w:rFonts w:ascii="Times New Roman" w:hAnsi="Times New Roman" w:cs="Times New Roman"/>
          <w:b/>
          <w:bCs/>
          <w:sz w:val="24"/>
          <w:szCs w:val="24"/>
        </w:rPr>
        <w:t>Р</w:t>
      </w:r>
      <w:r w:rsidR="00D32F37" w:rsidRPr="008F578C">
        <w:rPr>
          <w:rFonts w:ascii="Times New Roman" w:hAnsi="Times New Roman" w:cs="Times New Roman"/>
          <w:b/>
          <w:bCs/>
          <w:sz w:val="24"/>
          <w:szCs w:val="24"/>
        </w:rPr>
        <w:t xml:space="preserve">абочая программа </w:t>
      </w:r>
      <w:r w:rsidR="00F5373D">
        <w:rPr>
          <w:rFonts w:ascii="Times New Roman" w:hAnsi="Times New Roman" w:cs="Times New Roman"/>
          <w:b/>
          <w:bCs/>
          <w:sz w:val="24"/>
          <w:szCs w:val="24"/>
        </w:rPr>
        <w:t>дисциплины</w:t>
      </w:r>
    </w:p>
    <w:p w14:paraId="00F4A2E4" w14:textId="770508CD" w:rsidR="00CC0DA6" w:rsidRDefault="008F578C" w:rsidP="006E7FF4">
      <w:pPr>
        <w:pStyle w:val="1"/>
      </w:pPr>
      <w:bookmarkStart w:id="0" w:name="_Toc150695621"/>
      <w:bookmarkStart w:id="1" w:name="_Toc150695786"/>
      <w:bookmarkStart w:id="2" w:name="_Toc156824969"/>
      <w:r w:rsidRPr="006A6494">
        <w:t>«</w:t>
      </w:r>
      <w:r w:rsidR="00AF1975">
        <w:t>СГ</w:t>
      </w:r>
      <w:r w:rsidR="006A6494" w:rsidRPr="006A6494">
        <w:t>01</w:t>
      </w:r>
      <w:r w:rsidR="00AF1975">
        <w:t>. ИСТОРИЯ РОССИИ</w:t>
      </w:r>
      <w:r w:rsidRPr="006A6494">
        <w:t>»</w:t>
      </w:r>
      <w:bookmarkEnd w:id="0"/>
      <w:bookmarkEnd w:id="1"/>
      <w:bookmarkEnd w:id="2"/>
      <w:r w:rsidR="006A6494" w:rsidRPr="006A6494">
        <w:t xml:space="preserve"> </w:t>
      </w:r>
    </w:p>
    <w:p w14:paraId="41E9DB3F" w14:textId="600FBBAA" w:rsidR="00502F97" w:rsidRDefault="00502F97" w:rsidP="006E7FF4">
      <w:pPr>
        <w:pStyle w:val="1"/>
      </w:pPr>
    </w:p>
    <w:p w14:paraId="522AF655" w14:textId="791C2EE1" w:rsidR="00502F97" w:rsidRDefault="00D33F62" w:rsidP="006E7FF4">
      <w:pPr>
        <w:pStyle w:val="1"/>
      </w:pPr>
      <w:r w:rsidRPr="00D33F62">
        <w:rPr>
          <w:noProof/>
        </w:rPr>
        <w:drawing>
          <wp:inline distT="0" distB="0" distL="0" distR="0" wp14:anchorId="63C37B2A" wp14:editId="36E7E3D5">
            <wp:extent cx="6114415" cy="2292985"/>
            <wp:effectExtent l="0" t="0" r="0" b="0"/>
            <wp:docPr id="209164503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090FF9E5" w14:textId="1E6817EA" w:rsidR="00502F97" w:rsidRDefault="00502F97" w:rsidP="006E7FF4">
      <w:pPr>
        <w:pStyle w:val="1"/>
        <w:rPr>
          <w:b w:val="0"/>
          <w:sz w:val="28"/>
          <w:szCs w:val="28"/>
        </w:rPr>
      </w:pPr>
    </w:p>
    <w:p w14:paraId="70C412EC" w14:textId="77777777" w:rsidR="00D33F62" w:rsidRDefault="00D33F62" w:rsidP="006E7FF4">
      <w:pPr>
        <w:pStyle w:val="1"/>
      </w:pPr>
    </w:p>
    <w:p w14:paraId="1A6A1C57" w14:textId="771B64CF" w:rsidR="00502F97" w:rsidRDefault="00502F97" w:rsidP="006E7FF4">
      <w:pPr>
        <w:pStyle w:val="1"/>
      </w:pPr>
    </w:p>
    <w:p w14:paraId="139AA2A4" w14:textId="77777777" w:rsidR="00D33F62" w:rsidRDefault="00D33F62" w:rsidP="006E7FF4">
      <w:pPr>
        <w:pStyle w:val="1"/>
      </w:pPr>
    </w:p>
    <w:p w14:paraId="6B1E73A7" w14:textId="77777777" w:rsidR="00D33F62" w:rsidRDefault="00D33F62" w:rsidP="006E7FF4">
      <w:pPr>
        <w:pStyle w:val="1"/>
      </w:pPr>
    </w:p>
    <w:p w14:paraId="5E57B3E3" w14:textId="77777777" w:rsidR="00D33F62" w:rsidRDefault="00D33F62" w:rsidP="006E7FF4">
      <w:pPr>
        <w:pStyle w:val="1"/>
      </w:pPr>
    </w:p>
    <w:p w14:paraId="47941D2C" w14:textId="77777777" w:rsidR="00D33F62" w:rsidRDefault="00D33F62" w:rsidP="006E7FF4">
      <w:pPr>
        <w:pStyle w:val="1"/>
      </w:pPr>
    </w:p>
    <w:p w14:paraId="3BEBB1E7" w14:textId="77777777" w:rsidR="00D33F62" w:rsidRDefault="00D33F62" w:rsidP="006E7FF4">
      <w:pPr>
        <w:pStyle w:val="1"/>
      </w:pPr>
    </w:p>
    <w:p w14:paraId="2A7F62AA" w14:textId="77777777" w:rsidR="00CD3A1B" w:rsidRDefault="00CD3A1B" w:rsidP="00B656E1">
      <w:pPr>
        <w:pStyle w:val="1d"/>
        <w:jc w:val="center"/>
        <w:rPr>
          <w:b/>
          <w:lang w:val="ru-RU"/>
        </w:rPr>
      </w:pPr>
      <w:bookmarkStart w:id="3" w:name="_Toc149904144"/>
      <w:bookmarkStart w:id="4" w:name="_Toc150695622"/>
      <w:bookmarkStart w:id="5" w:name="_Toc150695787"/>
    </w:p>
    <w:p w14:paraId="17F82D96" w14:textId="1BB9DFF3" w:rsidR="00D33F62" w:rsidRPr="002B0FCB" w:rsidRDefault="004C555F" w:rsidP="00D33F62">
      <w:pPr>
        <w:spacing w:line="27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Акбулак, 2025</w:t>
      </w:r>
      <w:r w:rsidR="00D33F62" w:rsidRPr="002B0FCB">
        <w:rPr>
          <w:rFonts w:ascii="Times New Roman" w:eastAsia="Times New Roman" w:hAnsi="Times New Roman"/>
          <w:sz w:val="28"/>
          <w:szCs w:val="28"/>
          <w:lang w:eastAsia="ru-RU"/>
        </w:rPr>
        <w:t xml:space="preserve"> год</w:t>
      </w:r>
    </w:p>
    <w:p w14:paraId="08DCC1CB" w14:textId="4F01ED44" w:rsidR="00DF068E" w:rsidRPr="00B656E1" w:rsidRDefault="00DF068E" w:rsidP="00D907FC">
      <w:pPr>
        <w:pStyle w:val="1d"/>
        <w:jc w:val="center"/>
        <w:rPr>
          <w:b/>
          <w:iCs/>
          <w:lang w:val="ru-RU"/>
        </w:rPr>
      </w:pPr>
      <w:r w:rsidRPr="00B656E1">
        <w:rPr>
          <w:lang w:val="ru-RU"/>
        </w:rPr>
        <w:br w:type="page"/>
      </w:r>
    </w:p>
    <w:p w14:paraId="65DAB834" w14:textId="1E954B0B" w:rsidR="007010A5" w:rsidRDefault="004C555F" w:rsidP="00C422A9">
      <w:pPr>
        <w:pStyle w:val="1f"/>
        <w:rPr>
          <w:rFonts w:ascii="Times New Roman" w:hAnsi="Times New Roman"/>
          <w:lang w:val="ru-RU"/>
        </w:rPr>
      </w:pPr>
      <w:bookmarkStart w:id="6" w:name="_Toc156825287"/>
      <w:r w:rsidRPr="00AD5FA3">
        <w:rPr>
          <w:rFonts w:ascii="Times New Roman" w:hAnsi="Times New Roman"/>
          <w:bCs w:val="0"/>
          <w:noProof/>
          <w:lang w:eastAsia="ru-RU"/>
        </w:rPr>
        <w:lastRenderedPageBreak/>
        <w:drawing>
          <wp:inline distT="0" distB="0" distL="0" distR="0" wp14:anchorId="606CB6AB" wp14:editId="45A89783">
            <wp:extent cx="5940425" cy="3406775"/>
            <wp:effectExtent l="0" t="0" r="3175"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3406775"/>
                    </a:xfrm>
                    <a:prstGeom prst="rect">
                      <a:avLst/>
                    </a:prstGeom>
                  </pic:spPr>
                </pic:pic>
              </a:graphicData>
            </a:graphic>
          </wp:inline>
        </w:drawing>
      </w:r>
      <w:bookmarkStart w:id="7" w:name="_GoBack"/>
      <w:bookmarkEnd w:id="7"/>
    </w:p>
    <w:p w14:paraId="3F8401B9" w14:textId="77777777" w:rsidR="007010A5" w:rsidRDefault="007010A5" w:rsidP="00C422A9">
      <w:pPr>
        <w:pStyle w:val="1f"/>
        <w:rPr>
          <w:rFonts w:ascii="Times New Roman" w:hAnsi="Times New Roman"/>
          <w:lang w:val="ru-RU"/>
        </w:rPr>
      </w:pPr>
    </w:p>
    <w:p w14:paraId="1019D861" w14:textId="77777777" w:rsidR="007010A5" w:rsidRDefault="007010A5" w:rsidP="00C422A9">
      <w:pPr>
        <w:pStyle w:val="1f"/>
        <w:rPr>
          <w:rFonts w:ascii="Times New Roman" w:hAnsi="Times New Roman"/>
          <w:lang w:val="ru-RU"/>
        </w:rPr>
      </w:pPr>
    </w:p>
    <w:p w14:paraId="63103B9D" w14:textId="77777777" w:rsidR="007010A5" w:rsidRDefault="007010A5" w:rsidP="00C422A9">
      <w:pPr>
        <w:pStyle w:val="1f"/>
        <w:rPr>
          <w:rFonts w:ascii="Times New Roman" w:hAnsi="Times New Roman"/>
          <w:lang w:val="ru-RU"/>
        </w:rPr>
      </w:pPr>
    </w:p>
    <w:p w14:paraId="25D0179A" w14:textId="77777777" w:rsidR="007010A5" w:rsidRDefault="007010A5" w:rsidP="00C422A9">
      <w:pPr>
        <w:pStyle w:val="1f"/>
        <w:rPr>
          <w:rFonts w:ascii="Times New Roman" w:hAnsi="Times New Roman"/>
          <w:lang w:val="ru-RU"/>
        </w:rPr>
      </w:pPr>
    </w:p>
    <w:p w14:paraId="429B940B" w14:textId="77777777" w:rsidR="007010A5" w:rsidRDefault="007010A5" w:rsidP="00C422A9">
      <w:pPr>
        <w:pStyle w:val="1f"/>
        <w:rPr>
          <w:rFonts w:ascii="Times New Roman" w:hAnsi="Times New Roman"/>
          <w:lang w:val="ru-RU"/>
        </w:rPr>
      </w:pPr>
    </w:p>
    <w:p w14:paraId="2B5FD2C9" w14:textId="77777777" w:rsidR="007010A5" w:rsidRDefault="007010A5" w:rsidP="00C422A9">
      <w:pPr>
        <w:pStyle w:val="1f"/>
        <w:rPr>
          <w:rFonts w:ascii="Times New Roman" w:hAnsi="Times New Roman"/>
          <w:lang w:val="ru-RU"/>
        </w:rPr>
      </w:pPr>
    </w:p>
    <w:p w14:paraId="52DD3ABE" w14:textId="77777777" w:rsidR="007010A5" w:rsidRDefault="007010A5" w:rsidP="00C422A9">
      <w:pPr>
        <w:pStyle w:val="1f"/>
        <w:rPr>
          <w:rFonts w:ascii="Times New Roman" w:hAnsi="Times New Roman"/>
          <w:lang w:val="ru-RU"/>
        </w:rPr>
      </w:pPr>
    </w:p>
    <w:p w14:paraId="4620559A" w14:textId="77777777" w:rsidR="007010A5" w:rsidRDefault="007010A5" w:rsidP="00C422A9">
      <w:pPr>
        <w:pStyle w:val="1f"/>
        <w:rPr>
          <w:rFonts w:ascii="Times New Roman" w:hAnsi="Times New Roman"/>
          <w:lang w:val="ru-RU"/>
        </w:rPr>
      </w:pPr>
    </w:p>
    <w:p w14:paraId="25E8A26D" w14:textId="77777777" w:rsidR="007010A5" w:rsidRDefault="007010A5" w:rsidP="00C422A9">
      <w:pPr>
        <w:pStyle w:val="1f"/>
        <w:rPr>
          <w:rFonts w:ascii="Times New Roman" w:hAnsi="Times New Roman"/>
          <w:lang w:val="ru-RU"/>
        </w:rPr>
      </w:pPr>
    </w:p>
    <w:p w14:paraId="27BFA438" w14:textId="77777777" w:rsidR="007010A5" w:rsidRDefault="007010A5" w:rsidP="00C422A9">
      <w:pPr>
        <w:pStyle w:val="1f"/>
        <w:rPr>
          <w:rFonts w:ascii="Times New Roman" w:hAnsi="Times New Roman"/>
          <w:lang w:val="ru-RU"/>
        </w:rPr>
      </w:pPr>
    </w:p>
    <w:p w14:paraId="2443A100" w14:textId="77777777" w:rsidR="007010A5" w:rsidRDefault="007010A5" w:rsidP="00C422A9">
      <w:pPr>
        <w:pStyle w:val="1f"/>
        <w:rPr>
          <w:rFonts w:ascii="Times New Roman" w:hAnsi="Times New Roman"/>
          <w:lang w:val="ru-RU"/>
        </w:rPr>
      </w:pPr>
    </w:p>
    <w:p w14:paraId="5BD9553A" w14:textId="77777777" w:rsidR="007010A5" w:rsidRDefault="007010A5" w:rsidP="00C422A9">
      <w:pPr>
        <w:pStyle w:val="1f"/>
        <w:rPr>
          <w:rFonts w:ascii="Times New Roman" w:hAnsi="Times New Roman"/>
          <w:lang w:val="ru-RU"/>
        </w:rPr>
      </w:pPr>
    </w:p>
    <w:p w14:paraId="21CF50B7" w14:textId="77777777" w:rsidR="007010A5" w:rsidRDefault="007010A5" w:rsidP="00C422A9">
      <w:pPr>
        <w:pStyle w:val="1f"/>
        <w:rPr>
          <w:rFonts w:ascii="Times New Roman" w:hAnsi="Times New Roman"/>
          <w:lang w:val="ru-RU"/>
        </w:rPr>
      </w:pPr>
    </w:p>
    <w:p w14:paraId="383D0FC7" w14:textId="77777777" w:rsidR="007010A5" w:rsidRDefault="007010A5" w:rsidP="00C422A9">
      <w:pPr>
        <w:pStyle w:val="1f"/>
        <w:rPr>
          <w:rFonts w:ascii="Times New Roman" w:hAnsi="Times New Roman"/>
          <w:lang w:val="ru-RU"/>
        </w:rPr>
      </w:pPr>
    </w:p>
    <w:p w14:paraId="3CB9660A" w14:textId="77777777" w:rsidR="007010A5" w:rsidRDefault="007010A5" w:rsidP="00C422A9">
      <w:pPr>
        <w:pStyle w:val="1f"/>
        <w:rPr>
          <w:rFonts w:ascii="Times New Roman" w:hAnsi="Times New Roman"/>
          <w:lang w:val="ru-RU"/>
        </w:rPr>
      </w:pPr>
    </w:p>
    <w:p w14:paraId="397E5237" w14:textId="77777777" w:rsidR="007010A5" w:rsidRDefault="007010A5" w:rsidP="00C422A9">
      <w:pPr>
        <w:pStyle w:val="1f"/>
        <w:rPr>
          <w:rFonts w:ascii="Times New Roman" w:hAnsi="Times New Roman"/>
          <w:lang w:val="ru-RU"/>
        </w:rPr>
      </w:pPr>
    </w:p>
    <w:p w14:paraId="261ADC6E" w14:textId="77777777" w:rsidR="007010A5" w:rsidRDefault="007010A5" w:rsidP="00C422A9">
      <w:pPr>
        <w:pStyle w:val="1f"/>
        <w:rPr>
          <w:rFonts w:ascii="Times New Roman" w:hAnsi="Times New Roman"/>
          <w:lang w:val="ru-RU"/>
        </w:rPr>
      </w:pPr>
    </w:p>
    <w:p w14:paraId="31EBB30B" w14:textId="77777777" w:rsidR="007010A5" w:rsidRDefault="007010A5" w:rsidP="00C422A9">
      <w:pPr>
        <w:pStyle w:val="1f"/>
        <w:rPr>
          <w:rFonts w:ascii="Times New Roman" w:hAnsi="Times New Roman"/>
          <w:lang w:val="ru-RU"/>
        </w:rPr>
      </w:pPr>
    </w:p>
    <w:p w14:paraId="57C999B1" w14:textId="77777777" w:rsidR="007010A5" w:rsidRDefault="007010A5" w:rsidP="00C422A9">
      <w:pPr>
        <w:pStyle w:val="1f"/>
        <w:rPr>
          <w:rFonts w:ascii="Times New Roman" w:hAnsi="Times New Roman"/>
          <w:lang w:val="ru-RU"/>
        </w:rPr>
      </w:pPr>
    </w:p>
    <w:p w14:paraId="3A1500CE" w14:textId="77777777" w:rsidR="007010A5" w:rsidRDefault="007010A5" w:rsidP="00C422A9">
      <w:pPr>
        <w:pStyle w:val="1f"/>
        <w:rPr>
          <w:rFonts w:ascii="Times New Roman" w:hAnsi="Times New Roman"/>
          <w:lang w:val="ru-RU"/>
        </w:rPr>
      </w:pPr>
    </w:p>
    <w:p w14:paraId="1001371D" w14:textId="77777777" w:rsidR="007010A5" w:rsidRDefault="007010A5" w:rsidP="00C422A9">
      <w:pPr>
        <w:pStyle w:val="1f"/>
        <w:rPr>
          <w:rFonts w:ascii="Times New Roman" w:hAnsi="Times New Roman"/>
          <w:lang w:val="ru-RU"/>
        </w:rPr>
      </w:pPr>
    </w:p>
    <w:p w14:paraId="77EC0BE1" w14:textId="77777777" w:rsidR="007010A5" w:rsidRDefault="007010A5" w:rsidP="00C422A9">
      <w:pPr>
        <w:pStyle w:val="1f"/>
        <w:rPr>
          <w:rFonts w:ascii="Times New Roman" w:hAnsi="Times New Roman"/>
          <w:lang w:val="ru-RU"/>
        </w:rPr>
      </w:pPr>
    </w:p>
    <w:p w14:paraId="0A6E1CD2" w14:textId="77777777" w:rsidR="007010A5" w:rsidRDefault="007010A5" w:rsidP="00C422A9">
      <w:pPr>
        <w:pStyle w:val="1f"/>
        <w:rPr>
          <w:rFonts w:ascii="Times New Roman" w:hAnsi="Times New Roman"/>
          <w:lang w:val="ru-RU"/>
        </w:rPr>
      </w:pPr>
    </w:p>
    <w:p w14:paraId="6810E7DD" w14:textId="77777777" w:rsidR="007010A5" w:rsidRDefault="007010A5" w:rsidP="00C422A9">
      <w:pPr>
        <w:pStyle w:val="1f"/>
        <w:rPr>
          <w:rFonts w:ascii="Times New Roman" w:hAnsi="Times New Roman"/>
          <w:lang w:val="ru-RU"/>
        </w:rPr>
      </w:pPr>
    </w:p>
    <w:p w14:paraId="6F063F8D" w14:textId="3D545A17" w:rsidR="00502F97" w:rsidRPr="00DF068E" w:rsidRDefault="00C422A9" w:rsidP="00C422A9">
      <w:pPr>
        <w:pStyle w:val="1f"/>
        <w:rPr>
          <w:rFonts w:ascii="Times New Roman" w:hAnsi="Times New Roman"/>
          <w:lang w:val="ru-RU"/>
        </w:rPr>
      </w:pPr>
      <w:r>
        <w:rPr>
          <w:rFonts w:ascii="Times New Roman" w:hAnsi="Times New Roman"/>
          <w:lang w:val="ru-RU"/>
        </w:rPr>
        <w:t>СОДЕРЖАНИЕ</w:t>
      </w:r>
      <w:r w:rsidR="00DF068E" w:rsidRPr="00DF068E">
        <w:rPr>
          <w:rFonts w:ascii="Times New Roman" w:hAnsi="Times New Roman"/>
          <w:lang w:val="ru-RU"/>
        </w:rPr>
        <w:t xml:space="preserve"> ПРОГРАММЫ</w:t>
      </w:r>
      <w:bookmarkEnd w:id="6"/>
    </w:p>
    <w:p w14:paraId="2170525B" w14:textId="00A7EE8F" w:rsidR="00C34FE7" w:rsidRPr="00C34FE7" w:rsidRDefault="000143A1" w:rsidP="004B2768">
      <w:pPr>
        <w:pStyle w:val="14"/>
        <w:rPr>
          <w:rFonts w:asciiTheme="minorHAnsi" w:eastAsiaTheme="minorEastAsia" w:hAnsiTheme="minorHAnsi" w:cstheme="minorBidi"/>
          <w:b w:val="0"/>
          <w:bCs w:val="0"/>
          <w:lang w:eastAsia="ru-RU"/>
        </w:rPr>
      </w:pPr>
      <w:r w:rsidRPr="00C34FE7">
        <w:rPr>
          <w:b w:val="0"/>
          <w:bCs w:val="0"/>
        </w:rPr>
        <w:fldChar w:fldCharType="begin"/>
      </w:r>
      <w:r w:rsidRPr="00C34FE7">
        <w:rPr>
          <w:b w:val="0"/>
          <w:bCs w:val="0"/>
        </w:rPr>
        <w:instrText xml:space="preserve"> TOC \h \z \t "Раздел 1;1;Раздел 1.1;2" </w:instrText>
      </w:r>
      <w:r w:rsidRPr="00C34FE7">
        <w:rPr>
          <w:b w:val="0"/>
          <w:bCs w:val="0"/>
        </w:rPr>
        <w:fldChar w:fldCharType="separate"/>
      </w:r>
      <w:hyperlink w:anchor="_Toc156825287" w:history="1">
        <w:r w:rsidR="00C34FE7" w:rsidRPr="00C34FE7">
          <w:rPr>
            <w:rStyle w:val="af0"/>
          </w:rPr>
          <w:t>СОДЕРЖАНИЕ ПРОГРАММЫ</w:t>
        </w:r>
        <w:r w:rsidR="00C34FE7" w:rsidRPr="00C34FE7">
          <w:rPr>
            <w:webHidden/>
          </w:rPr>
          <w:tab/>
        </w:r>
        <w:r w:rsidR="00C34FE7" w:rsidRPr="00C34FE7">
          <w:rPr>
            <w:webHidden/>
          </w:rPr>
          <w:fldChar w:fldCharType="begin"/>
        </w:r>
        <w:r w:rsidR="00C34FE7" w:rsidRPr="00C34FE7">
          <w:rPr>
            <w:webHidden/>
          </w:rPr>
          <w:instrText xml:space="preserve"> PAGEREF _Toc156825287 \h </w:instrText>
        </w:r>
        <w:r w:rsidR="00C34FE7" w:rsidRPr="00C34FE7">
          <w:rPr>
            <w:webHidden/>
          </w:rPr>
        </w:r>
        <w:r w:rsidR="00C34FE7" w:rsidRPr="00C34FE7">
          <w:rPr>
            <w:webHidden/>
          </w:rPr>
          <w:fldChar w:fldCharType="separate"/>
        </w:r>
        <w:r w:rsidR="001F6204">
          <w:rPr>
            <w:webHidden/>
          </w:rPr>
          <w:t>2</w:t>
        </w:r>
        <w:r w:rsidR="00C34FE7" w:rsidRPr="00C34FE7">
          <w:rPr>
            <w:webHidden/>
          </w:rPr>
          <w:fldChar w:fldCharType="end"/>
        </w:r>
      </w:hyperlink>
    </w:p>
    <w:p w14:paraId="6D143CEE" w14:textId="22C5A5C1" w:rsidR="00C34FE7" w:rsidRPr="00C34FE7" w:rsidRDefault="004D15B7" w:rsidP="004B2768">
      <w:pPr>
        <w:pStyle w:val="14"/>
        <w:rPr>
          <w:rFonts w:asciiTheme="minorHAnsi" w:eastAsiaTheme="minorEastAsia" w:hAnsiTheme="minorHAnsi" w:cstheme="minorBidi"/>
          <w:b w:val="0"/>
          <w:bCs w:val="0"/>
          <w:lang w:eastAsia="ru-RU"/>
        </w:rPr>
      </w:pPr>
      <w:hyperlink w:anchor="_Toc156825288" w:history="1">
        <w:r w:rsidR="00C34FE7" w:rsidRPr="00C34FE7">
          <w:rPr>
            <w:rStyle w:val="af0"/>
          </w:rPr>
          <w:t>1. Общая характеристика</w:t>
        </w:r>
        <w:r w:rsidR="00C34FE7" w:rsidRPr="00C34FE7">
          <w:rPr>
            <w:webHidden/>
          </w:rPr>
          <w:tab/>
        </w:r>
        <w:r w:rsidR="00C34FE7" w:rsidRPr="00C34FE7">
          <w:rPr>
            <w:webHidden/>
          </w:rPr>
          <w:fldChar w:fldCharType="begin"/>
        </w:r>
        <w:r w:rsidR="00C34FE7" w:rsidRPr="00C34FE7">
          <w:rPr>
            <w:webHidden/>
          </w:rPr>
          <w:instrText xml:space="preserve"> PAGEREF _Toc156825288 \h </w:instrText>
        </w:r>
        <w:r w:rsidR="00C34FE7" w:rsidRPr="00C34FE7">
          <w:rPr>
            <w:webHidden/>
          </w:rPr>
        </w:r>
        <w:r w:rsidR="00C34FE7" w:rsidRPr="00C34FE7">
          <w:rPr>
            <w:webHidden/>
          </w:rPr>
          <w:fldChar w:fldCharType="separate"/>
        </w:r>
        <w:r w:rsidR="001F6204">
          <w:rPr>
            <w:webHidden/>
          </w:rPr>
          <w:t>3</w:t>
        </w:r>
        <w:r w:rsidR="00C34FE7" w:rsidRPr="00C34FE7">
          <w:rPr>
            <w:webHidden/>
          </w:rPr>
          <w:fldChar w:fldCharType="end"/>
        </w:r>
      </w:hyperlink>
    </w:p>
    <w:p w14:paraId="3C72686D" w14:textId="7B3792E0" w:rsidR="00C34FE7" w:rsidRPr="00C34FE7" w:rsidRDefault="004D15B7" w:rsidP="004B2768">
      <w:pPr>
        <w:pStyle w:val="21"/>
        <w:spacing w:line="276" w:lineRule="auto"/>
        <w:rPr>
          <w:rFonts w:asciiTheme="minorHAnsi" w:eastAsiaTheme="minorEastAsia" w:hAnsiTheme="minorHAnsi" w:cstheme="minorBidi"/>
          <w:i w:val="0"/>
          <w:iCs w:val="0"/>
          <w:sz w:val="22"/>
          <w:szCs w:val="22"/>
        </w:rPr>
      </w:pPr>
      <w:hyperlink w:anchor="_Toc156825289" w:history="1">
        <w:r w:rsidR="00C34FE7" w:rsidRPr="00C34FE7">
          <w:rPr>
            <w:rStyle w:val="af0"/>
            <w:i w:val="0"/>
            <w:iCs w:val="0"/>
          </w:rPr>
          <w:t>1.1. Цель и место дисциплины в структуре образовательной программы</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_Toc156825289 \h </w:instrText>
        </w:r>
        <w:r w:rsidR="00C34FE7" w:rsidRPr="00C34FE7">
          <w:rPr>
            <w:i w:val="0"/>
            <w:iCs w:val="0"/>
            <w:webHidden/>
          </w:rPr>
        </w:r>
        <w:r w:rsidR="00C34FE7" w:rsidRPr="00C34FE7">
          <w:rPr>
            <w:i w:val="0"/>
            <w:iCs w:val="0"/>
            <w:webHidden/>
          </w:rPr>
          <w:fldChar w:fldCharType="separate"/>
        </w:r>
        <w:r w:rsidR="001F6204">
          <w:rPr>
            <w:i w:val="0"/>
            <w:iCs w:val="0"/>
            <w:webHidden/>
          </w:rPr>
          <w:t>3</w:t>
        </w:r>
        <w:r w:rsidR="00C34FE7" w:rsidRPr="00C34FE7">
          <w:rPr>
            <w:i w:val="0"/>
            <w:iCs w:val="0"/>
            <w:webHidden/>
          </w:rPr>
          <w:fldChar w:fldCharType="end"/>
        </w:r>
      </w:hyperlink>
    </w:p>
    <w:p w14:paraId="0BC158A1" w14:textId="17F0EF3D" w:rsidR="004B2768" w:rsidRPr="004B2768" w:rsidRDefault="004D15B7" w:rsidP="004B2768">
      <w:pPr>
        <w:pStyle w:val="21"/>
        <w:spacing w:line="276" w:lineRule="auto"/>
        <w:rPr>
          <w:i w:val="0"/>
          <w:iCs w:val="0"/>
        </w:rPr>
      </w:pPr>
      <w:hyperlink w:anchor="_Toc156825290" w:history="1">
        <w:r w:rsidR="00C34FE7" w:rsidRPr="00C34FE7">
          <w:rPr>
            <w:rStyle w:val="af0"/>
            <w:i w:val="0"/>
            <w:iCs w:val="0"/>
          </w:rPr>
          <w:t>1.2. Планируемые результаты освоения дисциплины</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_Toc156825290 \h </w:instrText>
        </w:r>
        <w:r w:rsidR="00C34FE7" w:rsidRPr="00C34FE7">
          <w:rPr>
            <w:i w:val="0"/>
            <w:iCs w:val="0"/>
            <w:webHidden/>
          </w:rPr>
        </w:r>
        <w:r w:rsidR="00C34FE7" w:rsidRPr="00C34FE7">
          <w:rPr>
            <w:i w:val="0"/>
            <w:iCs w:val="0"/>
            <w:webHidden/>
          </w:rPr>
          <w:fldChar w:fldCharType="separate"/>
        </w:r>
        <w:r w:rsidR="001F6204">
          <w:rPr>
            <w:i w:val="0"/>
            <w:iCs w:val="0"/>
            <w:webHidden/>
          </w:rPr>
          <w:t>3</w:t>
        </w:r>
        <w:r w:rsidR="00C34FE7" w:rsidRPr="00C34FE7">
          <w:rPr>
            <w:i w:val="0"/>
            <w:iCs w:val="0"/>
            <w:webHidden/>
          </w:rPr>
          <w:fldChar w:fldCharType="end"/>
        </w:r>
      </w:hyperlink>
    </w:p>
    <w:p w14:paraId="59914C45" w14:textId="78EDE33C" w:rsidR="004B2768" w:rsidRPr="004B2768" w:rsidRDefault="004B2768" w:rsidP="004B2768">
      <w:pPr>
        <w:spacing w:line="276" w:lineRule="auto"/>
        <w:rPr>
          <w:rFonts w:ascii="Times New Roman" w:hAnsi="Times New Roman" w:cs="Times New Roman"/>
          <w:noProof/>
          <w:sz w:val="24"/>
          <w:szCs w:val="24"/>
          <w:lang w:eastAsia="ru-RU"/>
        </w:rPr>
      </w:pPr>
      <w:r>
        <w:rPr>
          <w:rFonts w:ascii="Times New Roman" w:hAnsi="Times New Roman" w:cs="Times New Roman"/>
          <w:noProof/>
          <w:sz w:val="24"/>
          <w:szCs w:val="24"/>
          <w:lang w:eastAsia="ru-RU"/>
        </w:rPr>
        <w:t xml:space="preserve">    </w:t>
      </w:r>
      <w:r w:rsidRPr="004B2768">
        <w:rPr>
          <w:rFonts w:ascii="Times New Roman" w:hAnsi="Times New Roman" w:cs="Times New Roman"/>
          <w:noProof/>
          <w:sz w:val="24"/>
          <w:szCs w:val="24"/>
          <w:lang w:eastAsia="ru-RU"/>
        </w:rPr>
        <w:t>1.3 Обоснование часов вариативной части ОПОП -П</w:t>
      </w:r>
      <w:r>
        <w:rPr>
          <w:rFonts w:ascii="Times New Roman" w:hAnsi="Times New Roman" w:cs="Times New Roman"/>
          <w:noProof/>
          <w:sz w:val="24"/>
          <w:szCs w:val="24"/>
          <w:lang w:eastAsia="ru-RU"/>
        </w:rPr>
        <w:t>…………………………………………4</w:t>
      </w:r>
    </w:p>
    <w:p w14:paraId="4FE582FF" w14:textId="2CF92842" w:rsidR="00C34FE7" w:rsidRPr="00C34FE7" w:rsidRDefault="004D15B7" w:rsidP="004B2768">
      <w:pPr>
        <w:pStyle w:val="14"/>
        <w:rPr>
          <w:rFonts w:asciiTheme="minorHAnsi" w:eastAsiaTheme="minorEastAsia" w:hAnsiTheme="minorHAnsi" w:cstheme="minorBidi"/>
          <w:b w:val="0"/>
          <w:bCs w:val="0"/>
          <w:lang w:eastAsia="ru-RU"/>
        </w:rPr>
      </w:pPr>
      <w:hyperlink w:anchor="_Toc156825291" w:history="1">
        <w:r w:rsidR="00C34FE7" w:rsidRPr="00C34FE7">
          <w:rPr>
            <w:rStyle w:val="af0"/>
          </w:rPr>
          <w:t>2. Структура и</w:t>
        </w:r>
        <w:r w:rsidR="004B2768">
          <w:rPr>
            <w:rStyle w:val="af0"/>
          </w:rPr>
          <w:t xml:space="preserve"> </w:t>
        </w:r>
        <w:r w:rsidR="00C34FE7" w:rsidRPr="00C34FE7">
          <w:rPr>
            <w:rStyle w:val="af0"/>
          </w:rPr>
          <w:t>содержание ДИСЦИПЛИНЫ</w:t>
        </w:r>
        <w:r w:rsidR="00C34FE7" w:rsidRPr="00C34FE7">
          <w:rPr>
            <w:webHidden/>
          </w:rPr>
          <w:tab/>
        </w:r>
        <w:r w:rsidR="00C34FE7" w:rsidRPr="00C34FE7">
          <w:rPr>
            <w:webHidden/>
          </w:rPr>
          <w:fldChar w:fldCharType="begin"/>
        </w:r>
        <w:r w:rsidR="00C34FE7" w:rsidRPr="00C34FE7">
          <w:rPr>
            <w:webHidden/>
          </w:rPr>
          <w:instrText xml:space="preserve"> PAGEREF _Toc156825291 \h </w:instrText>
        </w:r>
        <w:r w:rsidR="00C34FE7" w:rsidRPr="00C34FE7">
          <w:rPr>
            <w:webHidden/>
          </w:rPr>
        </w:r>
        <w:r w:rsidR="00C34FE7" w:rsidRPr="00C34FE7">
          <w:rPr>
            <w:webHidden/>
          </w:rPr>
          <w:fldChar w:fldCharType="separate"/>
        </w:r>
        <w:r w:rsidR="001F6204">
          <w:rPr>
            <w:webHidden/>
          </w:rPr>
          <w:t>6</w:t>
        </w:r>
        <w:r w:rsidR="00C34FE7" w:rsidRPr="00C34FE7">
          <w:rPr>
            <w:webHidden/>
          </w:rPr>
          <w:fldChar w:fldCharType="end"/>
        </w:r>
      </w:hyperlink>
    </w:p>
    <w:p w14:paraId="32DF4049" w14:textId="6D490D39" w:rsidR="00C34FE7" w:rsidRPr="00C34FE7" w:rsidRDefault="004D15B7" w:rsidP="004B2768">
      <w:pPr>
        <w:pStyle w:val="21"/>
        <w:pBdr>
          <w:right w:val="single" w:sz="4" w:space="1" w:color="auto"/>
        </w:pBdr>
        <w:spacing w:line="276" w:lineRule="auto"/>
        <w:rPr>
          <w:rFonts w:asciiTheme="minorHAnsi" w:eastAsiaTheme="minorEastAsia" w:hAnsiTheme="minorHAnsi" w:cstheme="minorBidi"/>
          <w:i w:val="0"/>
          <w:iCs w:val="0"/>
          <w:sz w:val="22"/>
          <w:szCs w:val="22"/>
        </w:rPr>
      </w:pPr>
      <w:hyperlink w:anchor="_Toc156825292" w:history="1">
        <w:r w:rsidR="00C34FE7" w:rsidRPr="00C34FE7">
          <w:rPr>
            <w:rStyle w:val="af0"/>
            <w:i w:val="0"/>
            <w:iCs w:val="0"/>
          </w:rPr>
          <w:t>2.1. Трудоемкость освоения дисциплины</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_Toc156825292 \h </w:instrText>
        </w:r>
        <w:r w:rsidR="00C34FE7" w:rsidRPr="00C34FE7">
          <w:rPr>
            <w:i w:val="0"/>
            <w:iCs w:val="0"/>
            <w:webHidden/>
          </w:rPr>
        </w:r>
        <w:r w:rsidR="00C34FE7" w:rsidRPr="00C34FE7">
          <w:rPr>
            <w:i w:val="0"/>
            <w:iCs w:val="0"/>
            <w:webHidden/>
          </w:rPr>
          <w:fldChar w:fldCharType="separate"/>
        </w:r>
        <w:r w:rsidR="001F6204">
          <w:rPr>
            <w:i w:val="0"/>
            <w:iCs w:val="0"/>
            <w:webHidden/>
          </w:rPr>
          <w:t>6</w:t>
        </w:r>
        <w:r w:rsidR="00C34FE7" w:rsidRPr="00C34FE7">
          <w:rPr>
            <w:i w:val="0"/>
            <w:iCs w:val="0"/>
            <w:webHidden/>
          </w:rPr>
          <w:fldChar w:fldCharType="end"/>
        </w:r>
      </w:hyperlink>
    </w:p>
    <w:p w14:paraId="20BC6469" w14:textId="13AF9C30" w:rsidR="00C34FE7" w:rsidRPr="00C34FE7" w:rsidRDefault="004D15B7" w:rsidP="004B2768">
      <w:pPr>
        <w:pStyle w:val="21"/>
        <w:spacing w:line="276" w:lineRule="auto"/>
        <w:rPr>
          <w:rFonts w:asciiTheme="minorHAnsi" w:eastAsiaTheme="minorEastAsia" w:hAnsiTheme="minorHAnsi" w:cstheme="minorBidi"/>
          <w:i w:val="0"/>
          <w:iCs w:val="0"/>
          <w:sz w:val="22"/>
          <w:szCs w:val="22"/>
        </w:rPr>
      </w:pPr>
      <w:hyperlink w:anchor="_Toc156825293" w:history="1">
        <w:r w:rsidR="00C34FE7" w:rsidRPr="00C34FE7">
          <w:rPr>
            <w:rStyle w:val="af0"/>
            <w:i w:val="0"/>
            <w:iCs w:val="0"/>
          </w:rPr>
          <w:t>2.2. Содержание дисциплины</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_Toc156825293 \h </w:instrText>
        </w:r>
        <w:r w:rsidR="00C34FE7" w:rsidRPr="00C34FE7">
          <w:rPr>
            <w:i w:val="0"/>
            <w:iCs w:val="0"/>
            <w:webHidden/>
          </w:rPr>
        </w:r>
        <w:r w:rsidR="00C34FE7" w:rsidRPr="00C34FE7">
          <w:rPr>
            <w:i w:val="0"/>
            <w:iCs w:val="0"/>
            <w:webHidden/>
          </w:rPr>
          <w:fldChar w:fldCharType="separate"/>
        </w:r>
        <w:r w:rsidR="001F6204">
          <w:rPr>
            <w:i w:val="0"/>
            <w:iCs w:val="0"/>
            <w:webHidden/>
          </w:rPr>
          <w:t>7</w:t>
        </w:r>
        <w:r w:rsidR="00C34FE7" w:rsidRPr="00C34FE7">
          <w:rPr>
            <w:i w:val="0"/>
            <w:iCs w:val="0"/>
            <w:webHidden/>
          </w:rPr>
          <w:fldChar w:fldCharType="end"/>
        </w:r>
      </w:hyperlink>
    </w:p>
    <w:p w14:paraId="7664C81D" w14:textId="6709B340" w:rsidR="00C34FE7" w:rsidRPr="00C34FE7" w:rsidRDefault="004D15B7" w:rsidP="004B2768">
      <w:pPr>
        <w:pStyle w:val="14"/>
        <w:rPr>
          <w:rFonts w:asciiTheme="minorHAnsi" w:eastAsiaTheme="minorEastAsia" w:hAnsiTheme="minorHAnsi" w:cstheme="minorBidi"/>
          <w:b w:val="0"/>
          <w:bCs w:val="0"/>
          <w:lang w:eastAsia="ru-RU"/>
        </w:rPr>
      </w:pPr>
      <w:hyperlink w:anchor="_Toc156825296" w:history="1">
        <w:r w:rsidR="00C34FE7" w:rsidRPr="00C34FE7">
          <w:rPr>
            <w:rStyle w:val="af0"/>
          </w:rPr>
          <w:t>3. Условия реализации ДИСЦИПЛИНЫ</w:t>
        </w:r>
        <w:r w:rsidR="00C34FE7" w:rsidRPr="00C34FE7">
          <w:rPr>
            <w:webHidden/>
          </w:rPr>
          <w:tab/>
        </w:r>
        <w:r w:rsidR="00C34FE7" w:rsidRPr="00C34FE7">
          <w:rPr>
            <w:webHidden/>
          </w:rPr>
          <w:fldChar w:fldCharType="begin"/>
        </w:r>
        <w:r w:rsidR="00C34FE7" w:rsidRPr="00C34FE7">
          <w:rPr>
            <w:webHidden/>
          </w:rPr>
          <w:instrText xml:space="preserve"> PAGEREF _Toc156825296 \h </w:instrText>
        </w:r>
        <w:r w:rsidR="00C34FE7" w:rsidRPr="00C34FE7">
          <w:rPr>
            <w:webHidden/>
          </w:rPr>
        </w:r>
        <w:r w:rsidR="00C34FE7" w:rsidRPr="00C34FE7">
          <w:rPr>
            <w:webHidden/>
          </w:rPr>
          <w:fldChar w:fldCharType="separate"/>
        </w:r>
        <w:r w:rsidR="001F6204">
          <w:rPr>
            <w:webHidden/>
          </w:rPr>
          <w:t>11</w:t>
        </w:r>
        <w:r w:rsidR="00C34FE7" w:rsidRPr="00C34FE7">
          <w:rPr>
            <w:webHidden/>
          </w:rPr>
          <w:fldChar w:fldCharType="end"/>
        </w:r>
      </w:hyperlink>
    </w:p>
    <w:p w14:paraId="135DF4AD" w14:textId="68D80171" w:rsidR="00C34FE7" w:rsidRPr="00C34FE7" w:rsidRDefault="004D15B7" w:rsidP="004B2768">
      <w:pPr>
        <w:pStyle w:val="21"/>
        <w:spacing w:line="276" w:lineRule="auto"/>
        <w:rPr>
          <w:rFonts w:asciiTheme="minorHAnsi" w:eastAsiaTheme="minorEastAsia" w:hAnsiTheme="minorHAnsi" w:cstheme="minorBidi"/>
          <w:i w:val="0"/>
          <w:iCs w:val="0"/>
          <w:sz w:val="22"/>
          <w:szCs w:val="22"/>
        </w:rPr>
      </w:pPr>
      <w:hyperlink w:anchor="_Toc156825297" w:history="1">
        <w:r w:rsidR="00C34FE7" w:rsidRPr="00C34FE7">
          <w:rPr>
            <w:rStyle w:val="af0"/>
            <w:i w:val="0"/>
            <w:iCs w:val="0"/>
          </w:rPr>
          <w:t>3.1. Материально-техническое обеспечение</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_Toc156825297 \h </w:instrText>
        </w:r>
        <w:r w:rsidR="00C34FE7" w:rsidRPr="00C34FE7">
          <w:rPr>
            <w:i w:val="0"/>
            <w:iCs w:val="0"/>
            <w:webHidden/>
          </w:rPr>
        </w:r>
        <w:r w:rsidR="00C34FE7" w:rsidRPr="00C34FE7">
          <w:rPr>
            <w:i w:val="0"/>
            <w:iCs w:val="0"/>
            <w:webHidden/>
          </w:rPr>
          <w:fldChar w:fldCharType="separate"/>
        </w:r>
        <w:r w:rsidR="001F6204">
          <w:rPr>
            <w:i w:val="0"/>
            <w:iCs w:val="0"/>
            <w:webHidden/>
          </w:rPr>
          <w:t>11</w:t>
        </w:r>
        <w:r w:rsidR="00C34FE7" w:rsidRPr="00C34FE7">
          <w:rPr>
            <w:i w:val="0"/>
            <w:iCs w:val="0"/>
            <w:webHidden/>
          </w:rPr>
          <w:fldChar w:fldCharType="end"/>
        </w:r>
      </w:hyperlink>
    </w:p>
    <w:p w14:paraId="1680594E" w14:textId="6BE957C5" w:rsidR="00C34FE7" w:rsidRPr="00C34FE7" w:rsidRDefault="004D15B7" w:rsidP="00452A64">
      <w:pPr>
        <w:pStyle w:val="21"/>
        <w:rPr>
          <w:rFonts w:asciiTheme="minorHAnsi" w:eastAsiaTheme="minorEastAsia" w:hAnsiTheme="minorHAnsi" w:cstheme="minorBidi"/>
          <w:i w:val="0"/>
          <w:iCs w:val="0"/>
          <w:sz w:val="22"/>
          <w:szCs w:val="22"/>
        </w:rPr>
      </w:pPr>
      <w:hyperlink w:anchor="_Toc156825298" w:history="1">
        <w:r w:rsidR="00C34FE7" w:rsidRPr="00C34FE7">
          <w:rPr>
            <w:rStyle w:val="af0"/>
            <w:i w:val="0"/>
            <w:iCs w:val="0"/>
          </w:rPr>
          <w:t>3.2. Учебно-методическое обеспечение</w:t>
        </w:r>
        <w:r w:rsidR="00C34FE7" w:rsidRPr="00C34FE7">
          <w:rPr>
            <w:i w:val="0"/>
            <w:iCs w:val="0"/>
            <w:webHidden/>
          </w:rPr>
          <w:tab/>
        </w:r>
        <w:r w:rsidR="00C34FE7" w:rsidRPr="00C34FE7">
          <w:rPr>
            <w:i w:val="0"/>
            <w:iCs w:val="0"/>
            <w:webHidden/>
          </w:rPr>
          <w:fldChar w:fldCharType="begin"/>
        </w:r>
        <w:r w:rsidR="00C34FE7" w:rsidRPr="00C34FE7">
          <w:rPr>
            <w:i w:val="0"/>
            <w:iCs w:val="0"/>
            <w:webHidden/>
          </w:rPr>
          <w:instrText xml:space="preserve"> PAGEREF _Toc156825298 \h </w:instrText>
        </w:r>
        <w:r w:rsidR="00C34FE7" w:rsidRPr="00C34FE7">
          <w:rPr>
            <w:i w:val="0"/>
            <w:iCs w:val="0"/>
            <w:webHidden/>
          </w:rPr>
        </w:r>
        <w:r w:rsidR="00C34FE7" w:rsidRPr="00C34FE7">
          <w:rPr>
            <w:i w:val="0"/>
            <w:iCs w:val="0"/>
            <w:webHidden/>
          </w:rPr>
          <w:fldChar w:fldCharType="separate"/>
        </w:r>
        <w:r w:rsidR="001F6204">
          <w:rPr>
            <w:i w:val="0"/>
            <w:iCs w:val="0"/>
            <w:webHidden/>
          </w:rPr>
          <w:t>11</w:t>
        </w:r>
        <w:r w:rsidR="00C34FE7" w:rsidRPr="00C34FE7">
          <w:rPr>
            <w:i w:val="0"/>
            <w:iCs w:val="0"/>
            <w:webHidden/>
          </w:rPr>
          <w:fldChar w:fldCharType="end"/>
        </w:r>
      </w:hyperlink>
    </w:p>
    <w:p w14:paraId="54EED19D" w14:textId="3174BB32" w:rsidR="00C34FE7" w:rsidRPr="00C34FE7" w:rsidRDefault="004D15B7" w:rsidP="00452A64">
      <w:pPr>
        <w:pStyle w:val="14"/>
        <w:rPr>
          <w:rFonts w:asciiTheme="minorHAnsi" w:eastAsiaTheme="minorEastAsia" w:hAnsiTheme="minorHAnsi" w:cstheme="minorBidi"/>
          <w:b w:val="0"/>
          <w:bCs w:val="0"/>
          <w:lang w:eastAsia="ru-RU"/>
        </w:rPr>
      </w:pPr>
      <w:hyperlink w:anchor="_Toc156825299" w:history="1">
        <w:r w:rsidR="00C34FE7" w:rsidRPr="00C34FE7">
          <w:rPr>
            <w:rStyle w:val="af0"/>
          </w:rPr>
          <w:t>4. Контроль и оценка результатов  освоения ДИСЦИПЛИНЫ</w:t>
        </w:r>
        <w:r w:rsidR="00C34FE7" w:rsidRPr="00C34FE7">
          <w:rPr>
            <w:webHidden/>
          </w:rPr>
          <w:tab/>
        </w:r>
        <w:r w:rsidR="00C34FE7" w:rsidRPr="00C34FE7">
          <w:rPr>
            <w:webHidden/>
          </w:rPr>
          <w:fldChar w:fldCharType="begin"/>
        </w:r>
        <w:r w:rsidR="00C34FE7" w:rsidRPr="00C34FE7">
          <w:rPr>
            <w:webHidden/>
          </w:rPr>
          <w:instrText xml:space="preserve"> PAGEREF _Toc156825299 \h </w:instrText>
        </w:r>
        <w:r w:rsidR="00C34FE7" w:rsidRPr="00C34FE7">
          <w:rPr>
            <w:webHidden/>
          </w:rPr>
        </w:r>
        <w:r w:rsidR="00C34FE7" w:rsidRPr="00C34FE7">
          <w:rPr>
            <w:webHidden/>
          </w:rPr>
          <w:fldChar w:fldCharType="separate"/>
        </w:r>
        <w:r w:rsidR="001F6204">
          <w:rPr>
            <w:webHidden/>
          </w:rPr>
          <w:t>12</w:t>
        </w:r>
        <w:r w:rsidR="00C34FE7" w:rsidRPr="00C34FE7">
          <w:rPr>
            <w:webHidden/>
          </w:rPr>
          <w:fldChar w:fldCharType="end"/>
        </w:r>
      </w:hyperlink>
    </w:p>
    <w:p w14:paraId="0EAD52C0" w14:textId="1371CC1E" w:rsidR="00C422A9" w:rsidRPr="00C34FE7" w:rsidRDefault="000143A1" w:rsidP="00452A64">
      <w:pPr>
        <w:pStyle w:val="1f"/>
        <w:jc w:val="left"/>
        <w:rPr>
          <w:rFonts w:ascii="Times New Roman" w:hAnsi="Times New Roman"/>
          <w:b w:val="0"/>
          <w:bCs w:val="0"/>
          <w:lang w:val="ru-RU"/>
        </w:rPr>
      </w:pPr>
      <w:r w:rsidRPr="00C34FE7">
        <w:rPr>
          <w:rFonts w:ascii="Times New Roman" w:hAnsi="Times New Roman"/>
          <w:b w:val="0"/>
          <w:bCs w:val="0"/>
          <w:lang w:val="ru-RU"/>
        </w:rPr>
        <w:fldChar w:fldCharType="end"/>
      </w:r>
      <w:r w:rsidR="004B2768">
        <w:rPr>
          <w:rFonts w:ascii="Times New Roman" w:hAnsi="Times New Roman"/>
          <w:b w:val="0"/>
          <w:bCs w:val="0"/>
          <w:lang w:val="ru-RU"/>
        </w:rPr>
        <w:t xml:space="preserve"> </w:t>
      </w:r>
    </w:p>
    <w:p w14:paraId="79742975" w14:textId="77777777" w:rsidR="00B61DE9" w:rsidRDefault="00B61DE9" w:rsidP="00C422A9">
      <w:pPr>
        <w:pStyle w:val="1f"/>
        <w:jc w:val="left"/>
        <w:rPr>
          <w:rFonts w:ascii="Times New Roman" w:hAnsi="Times New Roman"/>
          <w:lang w:val="ru-RU"/>
        </w:rPr>
      </w:pPr>
    </w:p>
    <w:p w14:paraId="2F481433" w14:textId="77777777" w:rsidR="00B61DE9" w:rsidRDefault="00B61DE9" w:rsidP="00C422A9">
      <w:pPr>
        <w:pStyle w:val="1f"/>
        <w:jc w:val="left"/>
        <w:rPr>
          <w:rFonts w:ascii="Times New Roman" w:hAnsi="Times New Roman"/>
          <w:lang w:val="ru-RU"/>
        </w:rPr>
      </w:pPr>
    </w:p>
    <w:p w14:paraId="3CD07683" w14:textId="77777777" w:rsidR="00B61DE9" w:rsidRDefault="00B61DE9" w:rsidP="00C422A9">
      <w:pPr>
        <w:pStyle w:val="1f"/>
        <w:jc w:val="left"/>
        <w:rPr>
          <w:rFonts w:ascii="Times New Roman" w:hAnsi="Times New Roman"/>
          <w:lang w:val="ru-RU"/>
        </w:rPr>
      </w:pPr>
    </w:p>
    <w:p w14:paraId="79FF16BB" w14:textId="77777777" w:rsidR="00B61DE9" w:rsidRDefault="00B61DE9" w:rsidP="00C422A9">
      <w:pPr>
        <w:pStyle w:val="1f"/>
        <w:jc w:val="left"/>
        <w:rPr>
          <w:rFonts w:ascii="Times New Roman" w:hAnsi="Times New Roman"/>
          <w:lang w:val="ru-RU"/>
        </w:rPr>
      </w:pPr>
    </w:p>
    <w:p w14:paraId="16FEBD7B" w14:textId="77777777" w:rsidR="00B61DE9" w:rsidRDefault="00B61DE9" w:rsidP="00C422A9">
      <w:pPr>
        <w:pStyle w:val="1f"/>
        <w:jc w:val="left"/>
        <w:rPr>
          <w:rFonts w:ascii="Times New Roman" w:hAnsi="Times New Roman"/>
          <w:lang w:val="ru-RU"/>
        </w:rPr>
      </w:pPr>
    </w:p>
    <w:p w14:paraId="3918FD20" w14:textId="77777777" w:rsidR="00B61DE9" w:rsidRDefault="00B61DE9" w:rsidP="00C422A9">
      <w:pPr>
        <w:pStyle w:val="1f"/>
        <w:jc w:val="left"/>
        <w:rPr>
          <w:rFonts w:ascii="Times New Roman" w:hAnsi="Times New Roman"/>
          <w:lang w:val="ru-RU"/>
        </w:rPr>
      </w:pPr>
    </w:p>
    <w:p w14:paraId="179E71BA" w14:textId="77777777" w:rsidR="00B61DE9" w:rsidRDefault="00B61DE9" w:rsidP="00C422A9">
      <w:pPr>
        <w:pStyle w:val="1f"/>
        <w:jc w:val="left"/>
        <w:rPr>
          <w:rFonts w:ascii="Times New Roman" w:hAnsi="Times New Roman"/>
          <w:lang w:val="ru-RU"/>
        </w:rPr>
      </w:pPr>
    </w:p>
    <w:p w14:paraId="54128B47" w14:textId="77777777" w:rsidR="00B61DE9" w:rsidRDefault="00B61DE9" w:rsidP="00C422A9">
      <w:pPr>
        <w:pStyle w:val="1f"/>
        <w:jc w:val="left"/>
        <w:rPr>
          <w:rFonts w:ascii="Times New Roman" w:hAnsi="Times New Roman"/>
          <w:lang w:val="ru-RU"/>
        </w:rPr>
      </w:pPr>
    </w:p>
    <w:p w14:paraId="2F17CBA8" w14:textId="5ABE69FB" w:rsidR="00B61DE9" w:rsidRPr="00B61DE9" w:rsidRDefault="00B61DE9" w:rsidP="00B61DE9">
      <w:pPr>
        <w:pStyle w:val="1f"/>
        <w:jc w:val="left"/>
        <w:rPr>
          <w:rFonts w:ascii="Times New Roman" w:hAnsi="Times New Roman"/>
          <w:color w:val="FF0000"/>
          <w:lang w:val="ru-RU"/>
        </w:rPr>
        <w:sectPr w:rsidR="00B61DE9" w:rsidRPr="00B61DE9" w:rsidSect="00D907FC">
          <w:headerReference w:type="even" r:id="rId10"/>
          <w:footerReference w:type="default" r:id="rId11"/>
          <w:pgSz w:w="11906" w:h="16838"/>
          <w:pgMar w:top="1134" w:right="567" w:bottom="1134" w:left="1701" w:header="709" w:footer="709" w:gutter="0"/>
          <w:cols w:space="708"/>
          <w:titlePg/>
          <w:docGrid w:linePitch="360"/>
        </w:sectPr>
      </w:pPr>
    </w:p>
    <w:p w14:paraId="19B931A0" w14:textId="5BD47305" w:rsidR="006E7FF4" w:rsidRPr="00900FFA" w:rsidRDefault="006E7FF4" w:rsidP="00A07404">
      <w:pPr>
        <w:pStyle w:val="1f"/>
        <w:numPr>
          <w:ilvl w:val="0"/>
          <w:numId w:val="14"/>
        </w:numPr>
        <w:rPr>
          <w:rStyle w:val="afb"/>
          <w:i w:val="0"/>
          <w:iCs/>
        </w:rPr>
      </w:pPr>
      <w:bookmarkStart w:id="8" w:name="_Toc156294566"/>
      <w:bookmarkStart w:id="9" w:name="_Toc156825288"/>
      <w:r w:rsidRPr="00A07404">
        <w:rPr>
          <w:rStyle w:val="afb"/>
          <w:i w:val="0"/>
          <w:iCs/>
        </w:rPr>
        <w:lastRenderedPageBreak/>
        <w:t>Общая характеристика</w:t>
      </w:r>
      <w:bookmarkEnd w:id="3"/>
      <w:bookmarkEnd w:id="4"/>
      <w:bookmarkEnd w:id="5"/>
      <w:bookmarkEnd w:id="8"/>
      <w:bookmarkEnd w:id="9"/>
      <w:r w:rsidR="00A07404" w:rsidRPr="00A07404">
        <w:rPr>
          <w:rStyle w:val="afb"/>
          <w:i w:val="0"/>
          <w:iCs/>
        </w:rPr>
        <w:t xml:space="preserve"> </w:t>
      </w:r>
      <w:r w:rsidR="00A07404" w:rsidRPr="00900FFA">
        <w:rPr>
          <w:rStyle w:val="afb"/>
          <w:i w:val="0"/>
          <w:iCs/>
        </w:rPr>
        <w:t>РАБОЧЕЙ ПРОГРАММЫ УЧЕБНОЙ ДИСЦИПЛИНЫ</w:t>
      </w:r>
    </w:p>
    <w:p w14:paraId="1E28988C" w14:textId="625C44D4" w:rsidR="00A07404" w:rsidRPr="00AF1975" w:rsidRDefault="00A07404" w:rsidP="00A07404">
      <w:pPr>
        <w:pStyle w:val="1d"/>
        <w:ind w:left="720"/>
        <w:jc w:val="center"/>
        <w:rPr>
          <w:rFonts w:eastAsia="Segoe UI"/>
          <w:u w:val="single"/>
          <w:lang w:val="ru-RU"/>
        </w:rPr>
      </w:pPr>
      <w:r w:rsidRPr="00AF1975">
        <w:rPr>
          <w:rFonts w:eastAsia="Segoe UI"/>
          <w:u w:val="single"/>
          <w:lang w:val="ru-RU"/>
        </w:rPr>
        <w:t>«</w:t>
      </w:r>
      <w:r w:rsidR="00AF1975" w:rsidRPr="00AF1975">
        <w:rPr>
          <w:rFonts w:eastAsia="Segoe UI"/>
          <w:u w:val="single"/>
          <w:lang w:val="ru-RU"/>
        </w:rPr>
        <w:t>СГ01.История России</w:t>
      </w:r>
      <w:r w:rsidRPr="00AF1975">
        <w:rPr>
          <w:rFonts w:eastAsia="Segoe UI"/>
          <w:u w:val="single"/>
          <w:lang w:val="ru-RU"/>
        </w:rPr>
        <w:t>»</w:t>
      </w:r>
    </w:p>
    <w:p w14:paraId="167100C0" w14:textId="77777777" w:rsidR="00A07404" w:rsidRPr="00021F3A" w:rsidRDefault="00A07404" w:rsidP="00A07404">
      <w:pPr>
        <w:pStyle w:val="1d"/>
        <w:ind w:left="720"/>
        <w:jc w:val="center"/>
        <w:rPr>
          <w:rFonts w:eastAsia="Segoe UI"/>
          <w:vertAlign w:val="superscript"/>
          <w:lang w:val="ru-RU"/>
        </w:rPr>
      </w:pPr>
      <w:r w:rsidRPr="00900FFA">
        <w:rPr>
          <w:rFonts w:eastAsia="Segoe UI"/>
          <w:vertAlign w:val="superscript"/>
          <w:lang w:val="ru-RU"/>
        </w:rPr>
        <w:t>(наименование дисциплины)</w:t>
      </w:r>
    </w:p>
    <w:p w14:paraId="46AC078F" w14:textId="72485FEB" w:rsidR="00C63897" w:rsidRPr="00EA6E1D" w:rsidRDefault="007863C1" w:rsidP="007863C1">
      <w:pPr>
        <w:pStyle w:val="114"/>
        <w:rPr>
          <w:rFonts w:ascii="Times New Roman" w:hAnsi="Times New Roman"/>
        </w:rPr>
      </w:pPr>
      <w:bookmarkStart w:id="10" w:name="_Toc150695623"/>
      <w:bookmarkStart w:id="11" w:name="_Toc156294567"/>
      <w:bookmarkStart w:id="12" w:name="_Toc156825289"/>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0"/>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1"/>
      <w:bookmarkEnd w:id="12"/>
    </w:p>
    <w:p w14:paraId="1EFA392A" w14:textId="5F5AA373" w:rsidR="00C63897" w:rsidRPr="00900FFA"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EA6E1D">
        <w:rPr>
          <w:rFonts w:ascii="Times New Roman" w:hAnsi="Times New Roman"/>
        </w:rPr>
        <w:t>«</w:t>
      </w:r>
      <w:r w:rsidR="00AF1975" w:rsidRPr="00436D41">
        <w:rPr>
          <w:rFonts w:ascii="Times New Roman" w:hAnsi="Times New Roman"/>
        </w:rPr>
        <w:t>СГ01.История России</w:t>
      </w:r>
      <w:r w:rsidR="00DF068E" w:rsidRPr="00EA6E1D">
        <w:rPr>
          <w:rFonts w:ascii="Times New Roman" w:hAnsi="Times New Roman"/>
        </w:rPr>
        <w:t>»</w:t>
      </w:r>
      <w:r w:rsidRPr="00FA680C">
        <w:rPr>
          <w:rFonts w:ascii="Times New Roman" w:eastAsia="Times New Roman" w:hAnsi="Times New Roman" w:cs="Times New Roman"/>
          <w:sz w:val="24"/>
          <w:szCs w:val="24"/>
          <w:lang w:eastAsia="ru-RU"/>
        </w:rPr>
        <w:t>:</w:t>
      </w:r>
      <w:r w:rsidR="00F5373D" w:rsidRPr="00900FFA">
        <w:rPr>
          <w:rFonts w:ascii="Times New Roman" w:eastAsia="Times New Roman" w:hAnsi="Times New Roman" w:cs="Times New Roman"/>
          <w:i/>
          <w:iCs/>
          <w:sz w:val="24"/>
          <w:szCs w:val="24"/>
          <w:lang w:eastAsia="ru-RU"/>
        </w:rPr>
        <w:t xml:space="preserve"> </w:t>
      </w:r>
      <w:r w:rsidR="00F5373D" w:rsidRPr="00900FFA">
        <w:rPr>
          <w:rFonts w:ascii="Times New Roman" w:eastAsia="Times New Roman" w:hAnsi="Times New Roman"/>
          <w:bCs/>
          <w:i/>
          <w:iCs/>
          <w:sz w:val="24"/>
          <w:szCs w:val="24"/>
          <w:lang w:val="x-none" w:eastAsia="ru-RU"/>
        </w:rPr>
        <w:t>формирование представлений об истории России как истории Отечества, основных вехах истории, воспитание базовых национальных ценностей, уважения к истории, культуре, традиция</w:t>
      </w:r>
      <w:r w:rsidR="001017BE">
        <w:rPr>
          <w:rFonts w:ascii="Times New Roman" w:eastAsia="Times New Roman" w:hAnsi="Times New Roman"/>
          <w:bCs/>
          <w:i/>
          <w:iCs/>
          <w:sz w:val="24"/>
          <w:szCs w:val="24"/>
          <w:lang w:eastAsia="ru-RU"/>
        </w:rPr>
        <w:t>м.</w:t>
      </w:r>
    </w:p>
    <w:p w14:paraId="6DF4969D" w14:textId="323BF855" w:rsidR="004F5C5E" w:rsidRPr="00436D41" w:rsidRDefault="00B115E3"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1017BE">
        <w:rPr>
          <w:rFonts w:ascii="Times New Roman" w:hAnsi="Times New Roman" w:cs="Times New Roman"/>
          <w:sz w:val="24"/>
          <w:szCs w:val="24"/>
        </w:rPr>
        <w:t>СГ01.История России</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436D41">
        <w:rPr>
          <w:rFonts w:ascii="Times New Roman" w:hAnsi="Times New Roman" w:cs="Times New Roman"/>
          <w:i/>
          <w:sz w:val="24"/>
          <w:szCs w:val="24"/>
        </w:rPr>
        <w:t xml:space="preserve">обязательную часть </w:t>
      </w:r>
      <w:r w:rsidR="001017BE" w:rsidRPr="00436D41">
        <w:rPr>
          <w:rFonts w:ascii="Times New Roman" w:hAnsi="Times New Roman" w:cs="Times New Roman"/>
          <w:i/>
          <w:sz w:val="24"/>
          <w:szCs w:val="24"/>
        </w:rPr>
        <w:t>социально-гуманитарного</w:t>
      </w:r>
      <w:r w:rsidRPr="00436D41">
        <w:rPr>
          <w:rFonts w:ascii="Times New Roman" w:hAnsi="Times New Roman" w:cs="Times New Roman"/>
          <w:i/>
          <w:sz w:val="24"/>
          <w:szCs w:val="24"/>
        </w:rPr>
        <w:t xml:space="preserve"> цикла образовательной </w:t>
      </w:r>
    </w:p>
    <w:p w14:paraId="64A54C45" w14:textId="695C247B" w:rsidR="00EA6E1D" w:rsidRPr="00EA6E1D" w:rsidRDefault="00EA6E1D" w:rsidP="00EA6E1D">
      <w:pPr>
        <w:pStyle w:val="114"/>
        <w:rPr>
          <w:rFonts w:ascii="Times New Roman" w:hAnsi="Times New Roman"/>
        </w:rPr>
      </w:pPr>
      <w:bookmarkStart w:id="13" w:name="_Toc156294568"/>
      <w:bookmarkStart w:id="14" w:name="_Toc15682529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3"/>
      <w:bookmarkEnd w:id="14"/>
    </w:p>
    <w:p w14:paraId="006FC725" w14:textId="45D8479F"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матрице компетенций выпускника (</w:t>
      </w:r>
      <w:r w:rsidR="002D5272">
        <w:rPr>
          <w:rFonts w:ascii="Times New Roman" w:eastAsia="Times New Roman" w:hAnsi="Times New Roman" w:cs="Times New Roman"/>
          <w:sz w:val="24"/>
          <w:szCs w:val="24"/>
          <w:lang w:eastAsia="ru-RU"/>
        </w:rPr>
        <w:t>Приложение 1 к</w:t>
      </w:r>
      <w:r w:rsidR="0020413C">
        <w:rPr>
          <w:rFonts w:ascii="Times New Roman" w:eastAsia="Times New Roman" w:hAnsi="Times New Roman" w:cs="Times New Roman"/>
          <w:sz w:val="24"/>
          <w:szCs w:val="24"/>
          <w:lang w:eastAsia="ru-RU"/>
        </w:rPr>
        <w:t xml:space="preserve"> </w:t>
      </w:r>
      <w:r w:rsidR="006D1C4C">
        <w:rPr>
          <w:rFonts w:ascii="Times New Roman" w:eastAsia="Times New Roman" w:hAnsi="Times New Roman" w:cs="Times New Roman"/>
          <w:sz w:val="24"/>
          <w:szCs w:val="24"/>
          <w:lang w:eastAsia="ru-RU"/>
        </w:rPr>
        <w:t>О</w:t>
      </w:r>
      <w:r w:rsidR="009A0AAA">
        <w:rPr>
          <w:rFonts w:ascii="Times New Roman" w:eastAsia="Times New Roman" w:hAnsi="Times New Roman" w:cs="Times New Roman"/>
          <w:sz w:val="24"/>
          <w:szCs w:val="24"/>
          <w:lang w:eastAsia="ru-RU"/>
        </w:rPr>
        <w:t>ПОП-П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257FB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A07404" w:rsidRPr="00900FFA" w14:paraId="061BDF15" w14:textId="77777777" w:rsidTr="00A07404">
        <w:tc>
          <w:tcPr>
            <w:tcW w:w="1246" w:type="dxa"/>
            <w:tcBorders>
              <w:top w:val="single" w:sz="4" w:space="0" w:color="auto"/>
              <w:left w:val="single" w:sz="4" w:space="0" w:color="auto"/>
              <w:right w:val="single" w:sz="4" w:space="0" w:color="auto"/>
            </w:tcBorders>
          </w:tcPr>
          <w:p w14:paraId="3DF3FD2C" w14:textId="77777777" w:rsidR="00A07404" w:rsidRPr="00900FFA" w:rsidRDefault="00A07404" w:rsidP="00492B9E">
            <w:pPr>
              <w:rPr>
                <w:rStyle w:val="afb"/>
                <w:b/>
                <w:i w:val="0"/>
                <w:sz w:val="24"/>
                <w:szCs w:val="24"/>
              </w:rPr>
            </w:pPr>
            <w:bookmarkStart w:id="15" w:name="_Hlk158201861"/>
            <w:r w:rsidRPr="00900FFA">
              <w:rPr>
                <w:rStyle w:val="afb"/>
                <w:b/>
                <w:i w:val="0"/>
                <w:sz w:val="24"/>
                <w:szCs w:val="24"/>
              </w:rPr>
              <w:t xml:space="preserve">Код ОК, </w:t>
            </w:r>
          </w:p>
          <w:p w14:paraId="5444482A" w14:textId="2D61917A" w:rsidR="00A07404" w:rsidRPr="00900FFA" w:rsidRDefault="00A07404" w:rsidP="00492B9E">
            <w:pPr>
              <w:rPr>
                <w:rStyle w:val="afb"/>
                <w:b/>
                <w:sz w:val="24"/>
                <w:szCs w:val="24"/>
              </w:rPr>
            </w:pPr>
            <w:r w:rsidRPr="00900FFA">
              <w:rPr>
                <w:rStyle w:val="afb"/>
                <w:b/>
                <w:color w:val="0070C0"/>
                <w:sz w:val="24"/>
                <w:szCs w:val="24"/>
              </w:rPr>
              <w:t xml:space="preserve"> </w:t>
            </w:r>
          </w:p>
        </w:tc>
        <w:tc>
          <w:tcPr>
            <w:tcW w:w="2794" w:type="dxa"/>
            <w:tcBorders>
              <w:top w:val="single" w:sz="4" w:space="0" w:color="auto"/>
              <w:left w:val="single" w:sz="4" w:space="0" w:color="auto"/>
              <w:right w:val="single" w:sz="4" w:space="0" w:color="auto"/>
            </w:tcBorders>
          </w:tcPr>
          <w:p w14:paraId="5A916286" w14:textId="77777777" w:rsidR="00A07404" w:rsidRPr="00900FFA" w:rsidRDefault="00A07404" w:rsidP="00492B9E">
            <w:pPr>
              <w:jc w:val="center"/>
              <w:rPr>
                <w:rFonts w:ascii="Times New Roman" w:hAnsi="Times New Roman" w:cs="Times New Roman"/>
                <w:b/>
                <w:sz w:val="24"/>
                <w:szCs w:val="24"/>
              </w:rPr>
            </w:pPr>
            <w:r w:rsidRPr="00900FFA">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tcPr>
          <w:p w14:paraId="167DA4C5" w14:textId="77777777" w:rsidR="00A07404" w:rsidRPr="00900FFA" w:rsidRDefault="00A07404" w:rsidP="00492B9E">
            <w:pPr>
              <w:jc w:val="center"/>
              <w:rPr>
                <w:rFonts w:ascii="Times New Roman" w:hAnsi="Times New Roman" w:cs="Times New Roman"/>
                <w:b/>
                <w:i/>
                <w:sz w:val="24"/>
                <w:szCs w:val="24"/>
              </w:rPr>
            </w:pPr>
            <w:r w:rsidRPr="00900FFA">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6D26D73B" w14:textId="4E015515" w:rsidR="00A07404" w:rsidRPr="00900FFA" w:rsidRDefault="00A07404" w:rsidP="00492B9E">
            <w:pPr>
              <w:jc w:val="center"/>
              <w:rPr>
                <w:rFonts w:ascii="Times New Roman" w:hAnsi="Times New Roman" w:cs="Times New Roman"/>
                <w:b/>
                <w:i/>
                <w:sz w:val="24"/>
                <w:szCs w:val="24"/>
              </w:rPr>
            </w:pPr>
            <w:r w:rsidRPr="00EF7ECA">
              <w:rPr>
                <w:rFonts w:ascii="Times New Roman" w:hAnsi="Times New Roman" w:cs="Times New Roman"/>
                <w:b/>
                <w:sz w:val="24"/>
                <w:szCs w:val="24"/>
              </w:rPr>
              <w:t xml:space="preserve">Владеть навыками </w:t>
            </w:r>
          </w:p>
        </w:tc>
      </w:tr>
      <w:tr w:rsidR="003519EF" w:rsidRPr="00900FFA" w14:paraId="72C195D8" w14:textId="77777777" w:rsidTr="00A07404">
        <w:tc>
          <w:tcPr>
            <w:tcW w:w="1246" w:type="dxa"/>
            <w:tcBorders>
              <w:top w:val="single" w:sz="4" w:space="0" w:color="auto"/>
              <w:left w:val="single" w:sz="4" w:space="0" w:color="auto"/>
              <w:right w:val="single" w:sz="4" w:space="0" w:color="auto"/>
            </w:tcBorders>
          </w:tcPr>
          <w:p w14:paraId="7649EACA" w14:textId="2034021E" w:rsidR="003519EF" w:rsidRPr="00900FFA" w:rsidRDefault="003519EF" w:rsidP="003519EF">
            <w:pPr>
              <w:rPr>
                <w:rFonts w:ascii="Times New Roman" w:hAnsi="Times New Roman" w:cs="Times New Roman"/>
                <w:bCs/>
                <w:sz w:val="24"/>
                <w:szCs w:val="24"/>
              </w:rPr>
            </w:pPr>
            <w:r w:rsidRPr="00900FFA">
              <w:rPr>
                <w:rFonts w:ascii="Times New Roman" w:hAnsi="Times New Roman" w:cs="Times New Roman"/>
                <w:bCs/>
                <w:sz w:val="24"/>
                <w:szCs w:val="24"/>
              </w:rPr>
              <w:t>ОК.0</w:t>
            </w:r>
            <w:r w:rsidR="006F0309">
              <w:rPr>
                <w:rFonts w:ascii="Times New Roman" w:hAnsi="Times New Roman" w:cs="Times New Roman"/>
                <w:bCs/>
                <w:sz w:val="24"/>
                <w:szCs w:val="24"/>
              </w:rPr>
              <w:t>2</w:t>
            </w:r>
          </w:p>
        </w:tc>
        <w:tc>
          <w:tcPr>
            <w:tcW w:w="2794" w:type="dxa"/>
            <w:tcBorders>
              <w:top w:val="single" w:sz="4" w:space="0" w:color="auto"/>
              <w:left w:val="single" w:sz="4" w:space="0" w:color="auto"/>
              <w:right w:val="single" w:sz="4" w:space="0" w:color="auto"/>
            </w:tcBorders>
            <w:hideMark/>
          </w:tcPr>
          <w:p w14:paraId="0AE470B1" w14:textId="77777777" w:rsidR="00794CEB" w:rsidRDefault="00794CEB" w:rsidP="00794CEB">
            <w:pPr>
              <w:rPr>
                <w:rFonts w:ascii="Times New Roman" w:hAnsi="Times New Roman"/>
              </w:rPr>
            </w:pPr>
            <w:r w:rsidRPr="00900FFA">
              <w:rPr>
                <w:rFonts w:ascii="Times New Roman" w:hAnsi="Times New Roman" w:cs="Times New Roman"/>
                <w:bCs/>
                <w:i/>
                <w:sz w:val="24"/>
                <w:szCs w:val="24"/>
              </w:rPr>
              <w:t>-</w:t>
            </w:r>
            <w:r>
              <w:rPr>
                <w:rFonts w:ascii="Times New Roman" w:hAnsi="Times New Roman"/>
              </w:rPr>
              <w:t xml:space="preserve"> определять задачи для поиска информации, планировать процесс поиска, выбирать необходимые источники информации</w:t>
            </w:r>
          </w:p>
          <w:p w14:paraId="78C3E6DA" w14:textId="77777777" w:rsidR="00794CEB" w:rsidRDefault="00794CEB" w:rsidP="00794CEB">
            <w:pPr>
              <w:rPr>
                <w:rFonts w:ascii="Times New Roman" w:hAnsi="Times New Roman"/>
              </w:rPr>
            </w:pPr>
            <w:r>
              <w:rPr>
                <w:rFonts w:ascii="Times New Roman" w:hAnsi="Times New Roman" w:cs="Times New Roman"/>
                <w:bCs/>
                <w:i/>
                <w:sz w:val="24"/>
                <w:szCs w:val="24"/>
              </w:rPr>
              <w:t>-</w:t>
            </w:r>
            <w:r>
              <w:rPr>
                <w:rFonts w:ascii="Times New Roman" w:hAnsi="Times New Roman"/>
              </w:rPr>
              <w:t xml:space="preserve"> выделять наиболее значимое в перечне информации, структурировать получаемую информацию, оформлять результаты поиска</w:t>
            </w:r>
          </w:p>
          <w:p w14:paraId="0E7C2E03" w14:textId="77777777" w:rsidR="00794CEB" w:rsidRDefault="00794CEB" w:rsidP="00794CEB">
            <w:pPr>
              <w:rPr>
                <w:rFonts w:ascii="Times New Roman" w:hAnsi="Times New Roman"/>
              </w:rPr>
            </w:pPr>
            <w:r>
              <w:rPr>
                <w:rFonts w:ascii="Times New Roman" w:hAnsi="Times New Roman" w:cs="Times New Roman"/>
                <w:bCs/>
                <w:i/>
                <w:sz w:val="24"/>
                <w:szCs w:val="24"/>
              </w:rPr>
              <w:t>-</w:t>
            </w:r>
            <w:r>
              <w:rPr>
                <w:rFonts w:ascii="Times New Roman" w:hAnsi="Times New Roman"/>
              </w:rPr>
              <w:t xml:space="preserve"> оценивать практическую значимость результатов поиска</w:t>
            </w:r>
          </w:p>
          <w:p w14:paraId="4CFDE375" w14:textId="77777777" w:rsidR="00794CEB" w:rsidRDefault="00794CEB" w:rsidP="00794CEB">
            <w:pPr>
              <w:rPr>
                <w:rFonts w:ascii="Times New Roman" w:hAnsi="Times New Roman"/>
              </w:rPr>
            </w:pPr>
            <w:r>
              <w:rPr>
                <w:rFonts w:ascii="Times New Roman" w:hAnsi="Times New Roman" w:cs="Times New Roman"/>
                <w:bCs/>
                <w:i/>
                <w:sz w:val="24"/>
                <w:szCs w:val="24"/>
              </w:rPr>
              <w:t>-</w:t>
            </w:r>
            <w:r>
              <w:rPr>
                <w:rFonts w:ascii="Times New Roman" w:hAnsi="Times New Roman"/>
              </w:rPr>
              <w:t xml:space="preserve"> применять средства информационных технологий для решения профессиональных задач</w:t>
            </w:r>
          </w:p>
          <w:p w14:paraId="430BEC73" w14:textId="77777777" w:rsidR="00794CEB" w:rsidRDefault="00794CEB" w:rsidP="00794CEB">
            <w:pPr>
              <w:rPr>
                <w:rFonts w:ascii="Times New Roman" w:hAnsi="Times New Roman"/>
              </w:rPr>
            </w:pPr>
            <w:r>
              <w:rPr>
                <w:rFonts w:ascii="Times New Roman" w:hAnsi="Times New Roman" w:cs="Times New Roman"/>
                <w:bCs/>
                <w:i/>
                <w:sz w:val="24"/>
                <w:szCs w:val="24"/>
              </w:rPr>
              <w:t xml:space="preserve">- </w:t>
            </w:r>
            <w:r>
              <w:rPr>
                <w:rFonts w:ascii="Times New Roman" w:hAnsi="Times New Roman"/>
              </w:rPr>
              <w:t>использовать современное программное обеспечение в профессиональной деятельности</w:t>
            </w:r>
          </w:p>
          <w:p w14:paraId="0CC13023" w14:textId="3B7AD5AA" w:rsidR="003519EF" w:rsidRPr="00900FFA" w:rsidRDefault="00794CEB" w:rsidP="00794CEB">
            <w:pPr>
              <w:rPr>
                <w:rFonts w:ascii="Times New Roman" w:hAnsi="Times New Roman" w:cs="Times New Roman"/>
                <w:bCs/>
                <w:sz w:val="24"/>
                <w:szCs w:val="24"/>
              </w:rPr>
            </w:pPr>
            <w:r>
              <w:rPr>
                <w:rFonts w:ascii="Times New Roman" w:hAnsi="Times New Roman" w:cs="Times New Roman"/>
                <w:bCs/>
                <w:i/>
                <w:sz w:val="24"/>
                <w:szCs w:val="24"/>
              </w:rPr>
              <w:t>-</w:t>
            </w:r>
            <w:r>
              <w:rPr>
                <w:rFonts w:ascii="Times New Roman" w:hAnsi="Times New Roman"/>
              </w:rPr>
              <w:t xml:space="preserve"> использовать различные цифровые средства для решения профессиональных задач</w:t>
            </w:r>
          </w:p>
        </w:tc>
        <w:tc>
          <w:tcPr>
            <w:tcW w:w="2794" w:type="dxa"/>
            <w:tcBorders>
              <w:top w:val="single" w:sz="4" w:space="0" w:color="auto"/>
              <w:left w:val="single" w:sz="4" w:space="0" w:color="auto"/>
              <w:bottom w:val="single" w:sz="4" w:space="0" w:color="auto"/>
              <w:right w:val="single" w:sz="4" w:space="0" w:color="auto"/>
            </w:tcBorders>
          </w:tcPr>
          <w:p w14:paraId="7FF8A232" w14:textId="163E7CBF" w:rsidR="003519EF" w:rsidRDefault="006F0309" w:rsidP="003519EF">
            <w:pPr>
              <w:rPr>
                <w:rFonts w:ascii="Times New Roman" w:hAnsi="Times New Roman"/>
              </w:rPr>
            </w:pPr>
            <w:r>
              <w:rPr>
                <w:rFonts w:ascii="Times New Roman" w:hAnsi="Times New Roman"/>
                <w:i/>
              </w:rPr>
              <w:t xml:space="preserve">- </w:t>
            </w:r>
            <w:r>
              <w:rPr>
                <w:rFonts w:ascii="Times New Roman" w:hAnsi="Times New Roman"/>
              </w:rPr>
              <w:t>номенклатуру информационных источников, применяемых в профессиональной деятельности</w:t>
            </w:r>
          </w:p>
          <w:p w14:paraId="416FEC96" w14:textId="77777777" w:rsidR="006F0309" w:rsidRDefault="006F0309" w:rsidP="003519EF">
            <w:pPr>
              <w:rPr>
                <w:rFonts w:ascii="Times New Roman" w:hAnsi="Times New Roman"/>
              </w:rPr>
            </w:pPr>
            <w:r>
              <w:rPr>
                <w:rFonts w:ascii="Times New Roman" w:hAnsi="Times New Roman" w:cs="Times New Roman"/>
                <w:bCs/>
                <w:i/>
                <w:sz w:val="24"/>
                <w:szCs w:val="24"/>
              </w:rPr>
              <w:t>-</w:t>
            </w:r>
            <w:r>
              <w:rPr>
                <w:rFonts w:ascii="Times New Roman" w:hAnsi="Times New Roman"/>
              </w:rPr>
              <w:t xml:space="preserve"> приемы структурирования информации</w:t>
            </w:r>
          </w:p>
          <w:p w14:paraId="62D63390" w14:textId="77777777" w:rsidR="006F0309" w:rsidRDefault="006F0309" w:rsidP="003519EF">
            <w:pPr>
              <w:rPr>
                <w:rFonts w:ascii="Times New Roman" w:hAnsi="Times New Roman"/>
              </w:rPr>
            </w:pPr>
            <w:r>
              <w:rPr>
                <w:rFonts w:ascii="Times New Roman" w:hAnsi="Times New Roman"/>
              </w:rPr>
              <w:t>- формат оформления результатов поиска информации</w:t>
            </w:r>
          </w:p>
          <w:p w14:paraId="6A605FCA" w14:textId="35DD0DB2" w:rsidR="006F0309" w:rsidRPr="00900FFA" w:rsidRDefault="006F0309" w:rsidP="003519EF">
            <w:pPr>
              <w:rPr>
                <w:rFonts w:ascii="Times New Roman" w:hAnsi="Times New Roman" w:cs="Times New Roman"/>
                <w:bCs/>
                <w:i/>
                <w:sz w:val="24"/>
                <w:szCs w:val="24"/>
              </w:rPr>
            </w:pPr>
            <w:r>
              <w:rPr>
                <w:rFonts w:ascii="Times New Roman" w:hAnsi="Times New Roman"/>
                <w:i/>
              </w:rPr>
              <w:t>-</w:t>
            </w:r>
            <w:r>
              <w:rPr>
                <w:rFonts w:ascii="Times New Roman" w:hAnsi="Times New Roman"/>
              </w:rPr>
              <w:t xml:space="preserve"> 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794" w:type="dxa"/>
            <w:tcBorders>
              <w:top w:val="single" w:sz="4" w:space="0" w:color="auto"/>
              <w:left w:val="single" w:sz="4" w:space="0" w:color="auto"/>
              <w:bottom w:val="single" w:sz="4" w:space="0" w:color="auto"/>
              <w:right w:val="single" w:sz="4" w:space="0" w:color="auto"/>
            </w:tcBorders>
          </w:tcPr>
          <w:p w14:paraId="0E47C79D" w14:textId="7263A515" w:rsidR="006F0309" w:rsidRPr="00900FFA" w:rsidRDefault="006F0309" w:rsidP="006F0309">
            <w:pPr>
              <w:rPr>
                <w:rFonts w:ascii="Times New Roman" w:hAnsi="Times New Roman" w:cs="Times New Roman"/>
                <w:bCs/>
                <w:i/>
                <w:sz w:val="24"/>
                <w:szCs w:val="24"/>
              </w:rPr>
            </w:pPr>
          </w:p>
        </w:tc>
      </w:tr>
      <w:tr w:rsidR="003519EF" w:rsidRPr="00900FFA" w14:paraId="61AFBCE2" w14:textId="77777777" w:rsidTr="00A07404">
        <w:tc>
          <w:tcPr>
            <w:tcW w:w="1246" w:type="dxa"/>
            <w:tcBorders>
              <w:left w:val="single" w:sz="4" w:space="0" w:color="auto"/>
              <w:bottom w:val="single" w:sz="4" w:space="0" w:color="auto"/>
              <w:right w:val="single" w:sz="4" w:space="0" w:color="auto"/>
            </w:tcBorders>
          </w:tcPr>
          <w:p w14:paraId="079E6813" w14:textId="04C53C76" w:rsidR="003519EF" w:rsidRPr="00900FFA" w:rsidRDefault="003519EF" w:rsidP="003519EF">
            <w:pPr>
              <w:rPr>
                <w:rFonts w:ascii="Times New Roman" w:hAnsi="Times New Roman" w:cs="Times New Roman"/>
                <w:bCs/>
                <w:sz w:val="24"/>
                <w:szCs w:val="24"/>
              </w:rPr>
            </w:pPr>
            <w:r w:rsidRPr="00900FFA">
              <w:rPr>
                <w:rFonts w:ascii="Times New Roman" w:hAnsi="Times New Roman" w:cs="Times New Roman"/>
                <w:bCs/>
                <w:sz w:val="24"/>
                <w:szCs w:val="24"/>
              </w:rPr>
              <w:t>ОК.0</w:t>
            </w:r>
            <w:r w:rsidR="006F0309">
              <w:rPr>
                <w:rFonts w:ascii="Times New Roman" w:hAnsi="Times New Roman" w:cs="Times New Roman"/>
                <w:bCs/>
                <w:sz w:val="24"/>
                <w:szCs w:val="24"/>
              </w:rPr>
              <w:t>4</w:t>
            </w:r>
          </w:p>
        </w:tc>
        <w:tc>
          <w:tcPr>
            <w:tcW w:w="2794" w:type="dxa"/>
            <w:tcBorders>
              <w:left w:val="single" w:sz="4" w:space="0" w:color="auto"/>
              <w:bottom w:val="single" w:sz="4" w:space="0" w:color="auto"/>
              <w:right w:val="single" w:sz="4" w:space="0" w:color="auto"/>
            </w:tcBorders>
          </w:tcPr>
          <w:p w14:paraId="1D624623" w14:textId="77777777" w:rsidR="003519EF" w:rsidRDefault="00794CEB" w:rsidP="003519EF">
            <w:pPr>
              <w:rPr>
                <w:rFonts w:ascii="Times New Roman" w:hAnsi="Times New Roman"/>
                <w:spacing w:val="-4"/>
              </w:rPr>
            </w:pPr>
            <w:r>
              <w:rPr>
                <w:rFonts w:ascii="Times New Roman" w:hAnsi="Times New Roman" w:cs="Times New Roman"/>
                <w:bCs/>
                <w:sz w:val="24"/>
                <w:szCs w:val="24"/>
              </w:rPr>
              <w:t>-</w:t>
            </w:r>
            <w:r>
              <w:rPr>
                <w:rFonts w:ascii="Times New Roman" w:hAnsi="Times New Roman"/>
                <w:spacing w:val="-4"/>
              </w:rPr>
              <w:t xml:space="preserve"> организовывать работу коллектива и команды</w:t>
            </w:r>
          </w:p>
          <w:p w14:paraId="630B43E4" w14:textId="5F24CEB9" w:rsidR="00794CEB" w:rsidRPr="00900FFA" w:rsidRDefault="00794CEB" w:rsidP="003519EF">
            <w:pPr>
              <w:rPr>
                <w:rFonts w:ascii="Times New Roman" w:hAnsi="Times New Roman" w:cs="Times New Roman"/>
                <w:bCs/>
                <w:sz w:val="24"/>
                <w:szCs w:val="24"/>
              </w:rPr>
            </w:pPr>
            <w:r>
              <w:rPr>
                <w:rFonts w:ascii="Times New Roman" w:hAnsi="Times New Roman"/>
                <w:spacing w:val="-4"/>
              </w:rPr>
              <w:t xml:space="preserve">- взаимодействовать с коллегами, руководством, клиентами в ходе </w:t>
            </w:r>
            <w:r>
              <w:rPr>
                <w:rFonts w:ascii="Times New Roman" w:hAnsi="Times New Roman"/>
                <w:spacing w:val="-4"/>
              </w:rPr>
              <w:lastRenderedPageBreak/>
              <w:t>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25A85CEC" w14:textId="77777777" w:rsidR="003519EF" w:rsidRDefault="00794CEB" w:rsidP="003519EF">
            <w:pPr>
              <w:rPr>
                <w:rFonts w:ascii="Times New Roman" w:hAnsi="Times New Roman"/>
              </w:rPr>
            </w:pPr>
            <w:r>
              <w:rPr>
                <w:rFonts w:ascii="Times New Roman" w:hAnsi="Times New Roman" w:cs="Times New Roman"/>
                <w:bCs/>
                <w:i/>
                <w:sz w:val="24"/>
                <w:szCs w:val="24"/>
              </w:rPr>
              <w:lastRenderedPageBreak/>
              <w:t>-</w:t>
            </w:r>
            <w:r w:rsidR="00B171C9">
              <w:rPr>
                <w:rFonts w:ascii="Times New Roman" w:hAnsi="Times New Roman"/>
              </w:rPr>
              <w:t xml:space="preserve"> психологические основы деятельности коллектива</w:t>
            </w:r>
          </w:p>
          <w:p w14:paraId="42387B5D" w14:textId="09B36C64" w:rsidR="00B171C9" w:rsidRPr="00900FFA" w:rsidRDefault="00B171C9" w:rsidP="003519EF">
            <w:pPr>
              <w:rPr>
                <w:rFonts w:ascii="Times New Roman" w:hAnsi="Times New Roman" w:cs="Times New Roman"/>
                <w:bCs/>
                <w:i/>
                <w:sz w:val="24"/>
                <w:szCs w:val="24"/>
              </w:rPr>
            </w:pPr>
            <w:r>
              <w:rPr>
                <w:rFonts w:ascii="Times New Roman" w:hAnsi="Times New Roman"/>
                <w:i/>
              </w:rPr>
              <w:t>-</w:t>
            </w:r>
            <w:r>
              <w:rPr>
                <w:rFonts w:ascii="Times New Roman" w:hAnsi="Times New Roman"/>
              </w:rPr>
              <w:t xml:space="preserve"> психологические особенности личности</w:t>
            </w:r>
          </w:p>
        </w:tc>
        <w:tc>
          <w:tcPr>
            <w:tcW w:w="2794" w:type="dxa"/>
            <w:tcBorders>
              <w:top w:val="single" w:sz="4" w:space="0" w:color="auto"/>
              <w:left w:val="single" w:sz="4" w:space="0" w:color="auto"/>
              <w:bottom w:val="single" w:sz="4" w:space="0" w:color="auto"/>
              <w:right w:val="single" w:sz="4" w:space="0" w:color="auto"/>
            </w:tcBorders>
          </w:tcPr>
          <w:p w14:paraId="0BE16A17" w14:textId="77777777" w:rsidR="003519EF" w:rsidRPr="00900FFA" w:rsidRDefault="003519EF" w:rsidP="003519EF">
            <w:pPr>
              <w:jc w:val="center"/>
              <w:rPr>
                <w:rFonts w:ascii="Times New Roman" w:hAnsi="Times New Roman" w:cs="Times New Roman"/>
                <w:bCs/>
                <w:i/>
                <w:sz w:val="24"/>
                <w:szCs w:val="24"/>
              </w:rPr>
            </w:pPr>
            <w:r w:rsidRPr="00900FFA">
              <w:rPr>
                <w:rFonts w:ascii="Times New Roman" w:hAnsi="Times New Roman" w:cs="Times New Roman"/>
                <w:bCs/>
                <w:i/>
                <w:sz w:val="24"/>
                <w:szCs w:val="24"/>
              </w:rPr>
              <w:t>-</w:t>
            </w:r>
          </w:p>
        </w:tc>
      </w:tr>
      <w:tr w:rsidR="003519EF" w:rsidRPr="00900FFA" w14:paraId="6C4031E7" w14:textId="77777777" w:rsidTr="003519EF">
        <w:tc>
          <w:tcPr>
            <w:tcW w:w="1246" w:type="dxa"/>
            <w:tcBorders>
              <w:top w:val="single" w:sz="4" w:space="0" w:color="auto"/>
              <w:left w:val="single" w:sz="4" w:space="0" w:color="auto"/>
              <w:right w:val="single" w:sz="4" w:space="0" w:color="auto"/>
            </w:tcBorders>
          </w:tcPr>
          <w:p w14:paraId="2DEE23B6" w14:textId="0787AA4E" w:rsidR="003519EF" w:rsidRPr="00900FFA" w:rsidRDefault="00B171C9" w:rsidP="003519EF">
            <w:pPr>
              <w:rPr>
                <w:rFonts w:ascii="Times New Roman" w:hAnsi="Times New Roman" w:cs="Times New Roman"/>
                <w:bCs/>
                <w:sz w:val="24"/>
                <w:szCs w:val="24"/>
              </w:rPr>
            </w:pPr>
            <w:r>
              <w:rPr>
                <w:rFonts w:ascii="Times New Roman" w:hAnsi="Times New Roman" w:cs="Times New Roman"/>
                <w:bCs/>
                <w:sz w:val="24"/>
                <w:szCs w:val="24"/>
              </w:rPr>
              <w:lastRenderedPageBreak/>
              <w:t>О</w:t>
            </w:r>
            <w:r w:rsidR="003519EF" w:rsidRPr="00900FFA">
              <w:rPr>
                <w:rFonts w:ascii="Times New Roman" w:hAnsi="Times New Roman" w:cs="Times New Roman"/>
                <w:bCs/>
                <w:sz w:val="24"/>
                <w:szCs w:val="24"/>
              </w:rPr>
              <w:t xml:space="preserve">К </w:t>
            </w:r>
            <w:r>
              <w:rPr>
                <w:rFonts w:ascii="Times New Roman" w:hAnsi="Times New Roman" w:cs="Times New Roman"/>
                <w:bCs/>
                <w:sz w:val="24"/>
                <w:szCs w:val="24"/>
              </w:rPr>
              <w:t>05</w:t>
            </w:r>
          </w:p>
        </w:tc>
        <w:tc>
          <w:tcPr>
            <w:tcW w:w="2794" w:type="dxa"/>
            <w:tcBorders>
              <w:top w:val="single" w:sz="4" w:space="0" w:color="auto"/>
              <w:left w:val="single" w:sz="4" w:space="0" w:color="auto"/>
              <w:right w:val="single" w:sz="4" w:space="0" w:color="auto"/>
            </w:tcBorders>
          </w:tcPr>
          <w:p w14:paraId="6F57745C" w14:textId="77777777" w:rsidR="003519EF" w:rsidRDefault="00B171C9" w:rsidP="003519EF">
            <w:pPr>
              <w:rPr>
                <w:rFonts w:ascii="Times New Roman" w:hAnsi="Times New Roman"/>
              </w:rPr>
            </w:pPr>
            <w:r>
              <w:rPr>
                <w:rFonts w:ascii="Times New Roman" w:hAnsi="Times New Roman" w:cs="Times New Roman"/>
                <w:bCs/>
                <w:sz w:val="24"/>
                <w:szCs w:val="24"/>
              </w:rPr>
              <w:t>-</w:t>
            </w:r>
            <w:r>
              <w:rPr>
                <w:rFonts w:ascii="Times New Roman" w:hAnsi="Times New Roman"/>
              </w:rPr>
              <w:t xml:space="preserve"> грамотно излагать свои мысли и оформлять документы по профессиональной тематике на государственном языке</w:t>
            </w:r>
          </w:p>
          <w:p w14:paraId="23DCCF64" w14:textId="4B907570" w:rsidR="00B171C9" w:rsidRPr="00900FFA" w:rsidRDefault="00B171C9" w:rsidP="003519EF">
            <w:pPr>
              <w:rPr>
                <w:rFonts w:ascii="Times New Roman" w:hAnsi="Times New Roman" w:cs="Times New Roman"/>
                <w:bCs/>
                <w:sz w:val="24"/>
                <w:szCs w:val="24"/>
              </w:rPr>
            </w:pPr>
            <w:r>
              <w:rPr>
                <w:rFonts w:ascii="Times New Roman" w:hAnsi="Times New Roman"/>
              </w:rPr>
              <w:t>-</w:t>
            </w:r>
            <w:r w:rsidR="00943506">
              <w:rPr>
                <w:rFonts w:ascii="Times New Roman" w:hAnsi="Times New Roman"/>
              </w:rPr>
              <w:t xml:space="preserve"> проявлять толерантность в рабочем коллективе</w:t>
            </w:r>
          </w:p>
        </w:tc>
        <w:tc>
          <w:tcPr>
            <w:tcW w:w="2794" w:type="dxa"/>
            <w:tcBorders>
              <w:top w:val="single" w:sz="4" w:space="0" w:color="auto"/>
              <w:left w:val="single" w:sz="4" w:space="0" w:color="auto"/>
              <w:bottom w:val="single" w:sz="4" w:space="0" w:color="auto"/>
              <w:right w:val="single" w:sz="4" w:space="0" w:color="auto"/>
            </w:tcBorders>
          </w:tcPr>
          <w:p w14:paraId="68B267AA" w14:textId="4C2BC8BA" w:rsidR="003519EF" w:rsidRDefault="00647FB7" w:rsidP="003519EF">
            <w:pPr>
              <w:rPr>
                <w:rFonts w:ascii="Times New Roman" w:hAnsi="Times New Roman"/>
              </w:rPr>
            </w:pPr>
            <w:r>
              <w:rPr>
                <w:rFonts w:ascii="Times New Roman" w:hAnsi="Times New Roman"/>
                <w:i/>
              </w:rPr>
              <w:t>-</w:t>
            </w:r>
            <w:r w:rsidR="00943506">
              <w:rPr>
                <w:rFonts w:ascii="Times New Roman" w:hAnsi="Times New Roman"/>
              </w:rPr>
              <w:t>правила оформления документов</w:t>
            </w:r>
          </w:p>
          <w:p w14:paraId="3A22BA28" w14:textId="77777777" w:rsidR="00943506" w:rsidRDefault="00943506" w:rsidP="003519EF">
            <w:pPr>
              <w:rPr>
                <w:rFonts w:ascii="Times New Roman" w:hAnsi="Times New Roman"/>
              </w:rPr>
            </w:pPr>
            <w:r>
              <w:rPr>
                <w:rFonts w:ascii="Times New Roman" w:hAnsi="Times New Roman"/>
                <w:i/>
              </w:rPr>
              <w:t>-</w:t>
            </w:r>
            <w:r>
              <w:rPr>
                <w:rFonts w:ascii="Times New Roman" w:hAnsi="Times New Roman"/>
              </w:rPr>
              <w:t xml:space="preserve"> правила построения устных сообщений</w:t>
            </w:r>
          </w:p>
          <w:p w14:paraId="690CF3BC" w14:textId="570B8684" w:rsidR="00943506" w:rsidRPr="00900FFA" w:rsidRDefault="00943506" w:rsidP="003519EF">
            <w:pPr>
              <w:rPr>
                <w:rFonts w:ascii="Times New Roman" w:hAnsi="Times New Roman" w:cs="Times New Roman"/>
                <w:bCs/>
                <w:i/>
                <w:sz w:val="24"/>
                <w:szCs w:val="24"/>
              </w:rPr>
            </w:pPr>
            <w:r>
              <w:rPr>
                <w:rFonts w:ascii="Times New Roman" w:hAnsi="Times New Roman"/>
                <w:i/>
              </w:rPr>
              <w:t>-</w:t>
            </w:r>
            <w:r>
              <w:rPr>
                <w:rFonts w:ascii="Times New Roman" w:hAnsi="Times New Roman"/>
              </w:rPr>
              <w:t xml:space="preserve"> особенности социального и культурного контекста</w:t>
            </w:r>
          </w:p>
        </w:tc>
        <w:tc>
          <w:tcPr>
            <w:tcW w:w="2794" w:type="dxa"/>
            <w:tcBorders>
              <w:top w:val="single" w:sz="4" w:space="0" w:color="auto"/>
              <w:left w:val="single" w:sz="4" w:space="0" w:color="auto"/>
              <w:bottom w:val="single" w:sz="4" w:space="0" w:color="auto"/>
              <w:right w:val="single" w:sz="4" w:space="0" w:color="auto"/>
            </w:tcBorders>
            <w:hideMark/>
          </w:tcPr>
          <w:p w14:paraId="30EF6D48" w14:textId="03270C7C" w:rsidR="003519EF" w:rsidRPr="003519EF" w:rsidRDefault="003519EF" w:rsidP="003519EF">
            <w:pPr>
              <w:rPr>
                <w:rFonts w:ascii="Times New Roman" w:hAnsi="Times New Roman" w:cs="Times New Roman"/>
                <w:bCs/>
                <w:color w:val="FF0000"/>
                <w:sz w:val="24"/>
                <w:szCs w:val="24"/>
              </w:rPr>
            </w:pPr>
          </w:p>
        </w:tc>
      </w:tr>
      <w:tr w:rsidR="003519EF" w14:paraId="0FB4ED2C" w14:textId="77777777" w:rsidTr="00E9596F">
        <w:trPr>
          <w:trHeight w:val="327"/>
        </w:trPr>
        <w:tc>
          <w:tcPr>
            <w:tcW w:w="1246" w:type="dxa"/>
            <w:tcBorders>
              <w:left w:val="single" w:sz="4" w:space="0" w:color="auto"/>
              <w:right w:val="single" w:sz="4" w:space="0" w:color="auto"/>
            </w:tcBorders>
          </w:tcPr>
          <w:p w14:paraId="75C76772" w14:textId="17EFB1B9" w:rsidR="003519EF" w:rsidRPr="00900FFA" w:rsidRDefault="00943506" w:rsidP="003519EF">
            <w:pPr>
              <w:rPr>
                <w:rFonts w:ascii="Times New Roman" w:hAnsi="Times New Roman" w:cs="Times New Roman"/>
                <w:bCs/>
                <w:sz w:val="24"/>
                <w:szCs w:val="24"/>
              </w:rPr>
            </w:pPr>
            <w:r>
              <w:rPr>
                <w:rFonts w:ascii="Times New Roman" w:hAnsi="Times New Roman" w:cs="Times New Roman"/>
                <w:bCs/>
                <w:sz w:val="24"/>
                <w:szCs w:val="24"/>
              </w:rPr>
              <w:t>О</w:t>
            </w:r>
            <w:r w:rsidR="003519EF" w:rsidRPr="00900FFA">
              <w:rPr>
                <w:rFonts w:ascii="Times New Roman" w:hAnsi="Times New Roman" w:cs="Times New Roman"/>
                <w:bCs/>
                <w:sz w:val="24"/>
                <w:szCs w:val="24"/>
              </w:rPr>
              <w:t xml:space="preserve">К </w:t>
            </w:r>
            <w:r>
              <w:rPr>
                <w:rFonts w:ascii="Times New Roman" w:hAnsi="Times New Roman" w:cs="Times New Roman"/>
                <w:bCs/>
                <w:sz w:val="24"/>
                <w:szCs w:val="24"/>
              </w:rPr>
              <w:t>06</w:t>
            </w:r>
          </w:p>
        </w:tc>
        <w:tc>
          <w:tcPr>
            <w:tcW w:w="2794" w:type="dxa"/>
            <w:tcBorders>
              <w:left w:val="single" w:sz="4" w:space="0" w:color="auto"/>
              <w:right w:val="single" w:sz="4" w:space="0" w:color="auto"/>
            </w:tcBorders>
          </w:tcPr>
          <w:p w14:paraId="69FEE3C5" w14:textId="77777777" w:rsidR="003519EF" w:rsidRDefault="00943506" w:rsidP="003519EF">
            <w:pPr>
              <w:rPr>
                <w:rFonts w:ascii="Times New Roman" w:hAnsi="Times New Roman"/>
              </w:rPr>
            </w:pPr>
            <w:r>
              <w:rPr>
                <w:rFonts w:ascii="Times New Roman" w:hAnsi="Times New Roman" w:cs="Times New Roman"/>
                <w:bCs/>
                <w:sz w:val="24"/>
                <w:szCs w:val="24"/>
              </w:rPr>
              <w:t>-</w:t>
            </w:r>
            <w:r>
              <w:rPr>
                <w:rFonts w:ascii="Times New Roman" w:hAnsi="Times New Roman"/>
              </w:rPr>
              <w:t xml:space="preserve"> проявлять гражданско-патриотическую позицию</w:t>
            </w:r>
          </w:p>
          <w:p w14:paraId="4A64D75D" w14:textId="77777777" w:rsidR="00943506" w:rsidRDefault="00943506" w:rsidP="003519EF">
            <w:pPr>
              <w:rPr>
                <w:rFonts w:ascii="Times New Roman" w:hAnsi="Times New Roman"/>
              </w:rPr>
            </w:pPr>
            <w:r>
              <w:rPr>
                <w:rFonts w:ascii="Times New Roman" w:hAnsi="Times New Roman"/>
              </w:rPr>
              <w:t>- демонстрировать осознанное поведение</w:t>
            </w:r>
          </w:p>
          <w:p w14:paraId="72A679C1" w14:textId="77777777" w:rsidR="00943506" w:rsidRDefault="00943506" w:rsidP="003519EF">
            <w:pPr>
              <w:rPr>
                <w:rFonts w:ascii="Times New Roman" w:hAnsi="Times New Roman"/>
                <w:iCs/>
              </w:rPr>
            </w:pPr>
            <w:r>
              <w:rPr>
                <w:rFonts w:ascii="Times New Roman" w:hAnsi="Times New Roman"/>
              </w:rPr>
              <w:t xml:space="preserve">- описывать значимость своей </w:t>
            </w:r>
            <w:r w:rsidRPr="00572E02">
              <w:rPr>
                <w:rFonts w:ascii="Times New Roman" w:hAnsi="Times New Roman"/>
                <w:iCs/>
              </w:rPr>
              <w:t>специальности</w:t>
            </w:r>
          </w:p>
          <w:p w14:paraId="7DD87C6B" w14:textId="2D16644C" w:rsidR="00943506" w:rsidRPr="00900FFA" w:rsidRDefault="00943506" w:rsidP="003519EF">
            <w:pPr>
              <w:rPr>
                <w:rFonts w:ascii="Times New Roman" w:hAnsi="Times New Roman" w:cs="Times New Roman"/>
                <w:bCs/>
                <w:sz w:val="24"/>
                <w:szCs w:val="24"/>
              </w:rPr>
            </w:pPr>
            <w:r>
              <w:rPr>
                <w:rFonts w:ascii="Times New Roman" w:hAnsi="Times New Roman"/>
                <w:iCs/>
              </w:rPr>
              <w:t>-</w:t>
            </w:r>
            <w:r>
              <w:rPr>
                <w:rFonts w:ascii="Times New Roman" w:hAnsi="Times New Roman"/>
              </w:rPr>
              <w:t xml:space="preserve"> применять стандарты антикоррупционного поведения</w:t>
            </w:r>
          </w:p>
        </w:tc>
        <w:tc>
          <w:tcPr>
            <w:tcW w:w="2794" w:type="dxa"/>
            <w:tcBorders>
              <w:top w:val="single" w:sz="4" w:space="0" w:color="auto"/>
              <w:left w:val="single" w:sz="4" w:space="0" w:color="auto"/>
              <w:bottom w:val="single" w:sz="4" w:space="0" w:color="auto"/>
              <w:right w:val="single" w:sz="4" w:space="0" w:color="auto"/>
            </w:tcBorders>
          </w:tcPr>
          <w:p w14:paraId="53F60EA2" w14:textId="77777777" w:rsidR="003519EF" w:rsidRDefault="00943506" w:rsidP="003519EF">
            <w:pPr>
              <w:rPr>
                <w:rFonts w:ascii="Times New Roman" w:hAnsi="Times New Roman"/>
              </w:rPr>
            </w:pPr>
            <w:r>
              <w:rPr>
                <w:rFonts w:ascii="Times New Roman" w:hAnsi="Times New Roman" w:cs="Times New Roman"/>
                <w:bCs/>
                <w:i/>
                <w:sz w:val="24"/>
                <w:szCs w:val="24"/>
              </w:rPr>
              <w:t>-</w:t>
            </w:r>
            <w:r>
              <w:rPr>
                <w:rFonts w:ascii="Times New Roman" w:hAnsi="Times New Roman"/>
              </w:rPr>
              <w:t xml:space="preserve"> сущность гражданско-патриотической позиции</w:t>
            </w:r>
          </w:p>
          <w:p w14:paraId="4AA85D02" w14:textId="77777777" w:rsidR="00943506" w:rsidRDefault="00943506" w:rsidP="003519EF">
            <w:pPr>
              <w:rPr>
                <w:rFonts w:ascii="Times New Roman" w:hAnsi="Times New Roman"/>
              </w:rPr>
            </w:pPr>
            <w:r>
              <w:rPr>
                <w:rFonts w:ascii="Times New Roman" w:hAnsi="Times New Roman"/>
                <w:i/>
              </w:rPr>
              <w:t>-</w:t>
            </w:r>
            <w:r>
              <w:rPr>
                <w:rFonts w:ascii="Times New Roman" w:hAnsi="Times New Roman"/>
              </w:rPr>
              <w:t xml:space="preserve"> традиционных общечеловеческих ценностей, в том числе с учетом гармонизации межнациональных и межрелигиозных отношений</w:t>
            </w:r>
          </w:p>
          <w:p w14:paraId="3EA1836A" w14:textId="77777777" w:rsidR="00943506" w:rsidRDefault="00943506" w:rsidP="003519EF">
            <w:pPr>
              <w:rPr>
                <w:rFonts w:ascii="Times New Roman" w:hAnsi="Times New Roman"/>
                <w:iCs/>
              </w:rPr>
            </w:pPr>
            <w:r>
              <w:rPr>
                <w:rFonts w:ascii="Times New Roman" w:hAnsi="Times New Roman"/>
                <w:i/>
              </w:rPr>
              <w:t>-</w:t>
            </w:r>
            <w:r w:rsidR="006A436F">
              <w:rPr>
                <w:rFonts w:ascii="Times New Roman" w:hAnsi="Times New Roman"/>
              </w:rPr>
              <w:t xml:space="preserve"> значимость профессиональной деятельности по </w:t>
            </w:r>
            <w:r w:rsidR="006A436F" w:rsidRPr="00572E02">
              <w:rPr>
                <w:rFonts w:ascii="Times New Roman" w:hAnsi="Times New Roman"/>
                <w:iCs/>
              </w:rPr>
              <w:t>специальности</w:t>
            </w:r>
          </w:p>
          <w:p w14:paraId="752A0662" w14:textId="6A64CFC3" w:rsidR="006A436F" w:rsidRPr="00900FFA" w:rsidRDefault="006A436F" w:rsidP="003519EF">
            <w:pPr>
              <w:rPr>
                <w:rFonts w:ascii="Times New Roman" w:hAnsi="Times New Roman" w:cs="Times New Roman"/>
                <w:bCs/>
                <w:i/>
                <w:sz w:val="24"/>
                <w:szCs w:val="24"/>
              </w:rPr>
            </w:pPr>
            <w:r>
              <w:rPr>
                <w:rFonts w:ascii="Times New Roman" w:hAnsi="Times New Roman"/>
                <w:i/>
                <w:iCs/>
              </w:rPr>
              <w:t>-</w:t>
            </w:r>
            <w:r>
              <w:rPr>
                <w:rFonts w:ascii="Times New Roman" w:hAnsi="Times New Roman"/>
              </w:rPr>
              <w:t xml:space="preserve"> стандарты антикоррупционного поведения и последствия его нарушения</w:t>
            </w:r>
          </w:p>
        </w:tc>
        <w:tc>
          <w:tcPr>
            <w:tcW w:w="2794" w:type="dxa"/>
            <w:tcBorders>
              <w:top w:val="single" w:sz="4" w:space="0" w:color="auto"/>
              <w:left w:val="single" w:sz="4" w:space="0" w:color="auto"/>
              <w:bottom w:val="single" w:sz="4" w:space="0" w:color="auto"/>
              <w:right w:val="single" w:sz="4" w:space="0" w:color="auto"/>
            </w:tcBorders>
          </w:tcPr>
          <w:p w14:paraId="6843E4FF" w14:textId="5E976F2A" w:rsidR="003519EF" w:rsidRPr="003519EF" w:rsidRDefault="003519EF" w:rsidP="003519EF">
            <w:pPr>
              <w:rPr>
                <w:rFonts w:ascii="Times New Roman" w:hAnsi="Times New Roman" w:cs="Times New Roman"/>
                <w:bCs/>
                <w:i/>
                <w:color w:val="FF0000"/>
                <w:sz w:val="24"/>
                <w:szCs w:val="24"/>
              </w:rPr>
            </w:pPr>
          </w:p>
        </w:tc>
      </w:tr>
      <w:tr w:rsidR="00E9596F" w14:paraId="7C66AE62" w14:textId="77777777" w:rsidTr="00A07404">
        <w:trPr>
          <w:trHeight w:val="327"/>
        </w:trPr>
        <w:tc>
          <w:tcPr>
            <w:tcW w:w="1246" w:type="dxa"/>
            <w:tcBorders>
              <w:left w:val="single" w:sz="4" w:space="0" w:color="auto"/>
              <w:bottom w:val="single" w:sz="4" w:space="0" w:color="auto"/>
              <w:right w:val="single" w:sz="4" w:space="0" w:color="auto"/>
            </w:tcBorders>
          </w:tcPr>
          <w:p w14:paraId="2B27FCCB" w14:textId="1D6725B7" w:rsidR="00E9596F" w:rsidRDefault="00E9596F" w:rsidP="003519EF">
            <w:pPr>
              <w:rPr>
                <w:rFonts w:ascii="Times New Roman" w:hAnsi="Times New Roman" w:cs="Times New Roman"/>
                <w:bCs/>
                <w:sz w:val="24"/>
                <w:szCs w:val="24"/>
              </w:rPr>
            </w:pPr>
            <w:r>
              <w:rPr>
                <w:rFonts w:ascii="Times New Roman" w:hAnsi="Times New Roman" w:cs="Times New Roman"/>
                <w:bCs/>
                <w:sz w:val="24"/>
                <w:szCs w:val="24"/>
              </w:rPr>
              <w:t>ОК09</w:t>
            </w:r>
          </w:p>
        </w:tc>
        <w:tc>
          <w:tcPr>
            <w:tcW w:w="2794" w:type="dxa"/>
            <w:tcBorders>
              <w:left w:val="single" w:sz="4" w:space="0" w:color="auto"/>
              <w:bottom w:val="single" w:sz="4" w:space="0" w:color="auto"/>
              <w:right w:val="single" w:sz="4" w:space="0" w:color="auto"/>
            </w:tcBorders>
          </w:tcPr>
          <w:p w14:paraId="20A623D5" w14:textId="77777777" w:rsidR="00E9596F" w:rsidRDefault="00E9596F" w:rsidP="003519EF">
            <w:pPr>
              <w:rPr>
                <w:rFonts w:ascii="Times New Roman" w:hAnsi="Times New Roman"/>
              </w:rPr>
            </w:pPr>
            <w:r>
              <w:rPr>
                <w:rFonts w:ascii="Times New Roman" w:hAnsi="Times New Roman" w:cs="Times New Roman"/>
                <w:bCs/>
                <w:sz w:val="24"/>
                <w:szCs w:val="24"/>
              </w:rPr>
              <w:t>-</w:t>
            </w:r>
            <w:r>
              <w:rPr>
                <w:rFonts w:ascii="Times New Roman" w:hAnsi="Times New Roman"/>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89099C4" w14:textId="77777777" w:rsidR="00E9596F" w:rsidRDefault="00E9596F" w:rsidP="003519EF">
            <w:pPr>
              <w:rPr>
                <w:rFonts w:ascii="Times New Roman" w:hAnsi="Times New Roman"/>
              </w:rPr>
            </w:pPr>
            <w:r>
              <w:rPr>
                <w:rFonts w:ascii="Times New Roman" w:hAnsi="Times New Roman"/>
                <w:bCs/>
                <w:sz w:val="24"/>
                <w:szCs w:val="24"/>
              </w:rPr>
              <w:t>-</w:t>
            </w:r>
            <w:r>
              <w:rPr>
                <w:rFonts w:ascii="Times New Roman" w:hAnsi="Times New Roman"/>
              </w:rPr>
              <w:t xml:space="preserve"> участвовать в диалогах на знакомые общие и профессиональные темы</w:t>
            </w:r>
          </w:p>
          <w:p w14:paraId="2173A773" w14:textId="77777777" w:rsidR="00E9596F" w:rsidRDefault="00E9596F" w:rsidP="003519EF">
            <w:pPr>
              <w:rPr>
                <w:rFonts w:ascii="Times New Roman" w:hAnsi="Times New Roman"/>
              </w:rPr>
            </w:pPr>
            <w:r>
              <w:rPr>
                <w:rFonts w:ascii="Times New Roman" w:hAnsi="Times New Roman"/>
                <w:bCs/>
                <w:sz w:val="24"/>
                <w:szCs w:val="24"/>
              </w:rPr>
              <w:t>-</w:t>
            </w:r>
            <w:r>
              <w:rPr>
                <w:rFonts w:ascii="Times New Roman" w:hAnsi="Times New Roman"/>
              </w:rPr>
              <w:t xml:space="preserve"> строить простые высказывания о себе и о своей профессиональной деятельности</w:t>
            </w:r>
          </w:p>
          <w:p w14:paraId="6E458C33" w14:textId="77777777" w:rsidR="00E9596F" w:rsidRDefault="00E9596F" w:rsidP="003519EF">
            <w:pPr>
              <w:rPr>
                <w:rFonts w:ascii="Times New Roman" w:hAnsi="Times New Roman"/>
              </w:rPr>
            </w:pPr>
            <w:r>
              <w:rPr>
                <w:rFonts w:ascii="Times New Roman" w:hAnsi="Times New Roman"/>
                <w:bCs/>
                <w:sz w:val="24"/>
                <w:szCs w:val="24"/>
              </w:rPr>
              <w:t>-</w:t>
            </w:r>
            <w:r>
              <w:rPr>
                <w:rFonts w:ascii="Times New Roman" w:hAnsi="Times New Roman"/>
              </w:rPr>
              <w:t xml:space="preserve"> кратко обосновывать и объяснять свои действия (текущие и планируемые</w:t>
            </w:r>
          </w:p>
          <w:p w14:paraId="3819B809" w14:textId="209E023C" w:rsidR="00E9596F" w:rsidRDefault="00E9596F" w:rsidP="003519EF">
            <w:pPr>
              <w:rPr>
                <w:rFonts w:ascii="Times New Roman" w:hAnsi="Times New Roman" w:cs="Times New Roman"/>
                <w:bCs/>
                <w:sz w:val="24"/>
                <w:szCs w:val="24"/>
              </w:rPr>
            </w:pPr>
            <w:r>
              <w:rPr>
                <w:rFonts w:ascii="Times New Roman" w:hAnsi="Times New Roman"/>
                <w:bCs/>
                <w:sz w:val="24"/>
                <w:szCs w:val="24"/>
              </w:rPr>
              <w:t>-</w:t>
            </w:r>
            <w:r w:rsidR="00745386">
              <w:rPr>
                <w:rFonts w:ascii="Times New Roman" w:hAnsi="Times New Roman"/>
              </w:rPr>
              <w:t xml:space="preserve"> писать простые связные сообщения на знакомые или интересующие профессиональные темы</w:t>
            </w:r>
          </w:p>
        </w:tc>
        <w:tc>
          <w:tcPr>
            <w:tcW w:w="2794" w:type="dxa"/>
            <w:tcBorders>
              <w:top w:val="single" w:sz="4" w:space="0" w:color="auto"/>
              <w:left w:val="single" w:sz="4" w:space="0" w:color="auto"/>
              <w:bottom w:val="single" w:sz="4" w:space="0" w:color="auto"/>
              <w:right w:val="single" w:sz="4" w:space="0" w:color="auto"/>
            </w:tcBorders>
          </w:tcPr>
          <w:p w14:paraId="5CDFF44C" w14:textId="77777777" w:rsidR="00E9596F" w:rsidRDefault="00745386" w:rsidP="003519EF">
            <w:pPr>
              <w:rPr>
                <w:rFonts w:ascii="Times New Roman" w:hAnsi="Times New Roman"/>
              </w:rPr>
            </w:pPr>
            <w:r>
              <w:rPr>
                <w:rFonts w:ascii="Times New Roman" w:hAnsi="Times New Roman" w:cs="Times New Roman"/>
                <w:bCs/>
                <w:i/>
                <w:sz w:val="24"/>
                <w:szCs w:val="24"/>
              </w:rPr>
              <w:t>-</w:t>
            </w:r>
            <w:r>
              <w:rPr>
                <w:rFonts w:ascii="Times New Roman" w:hAnsi="Times New Roman"/>
              </w:rPr>
              <w:t xml:space="preserve"> правила построения простых и сложных предложений на профессиональные темы</w:t>
            </w:r>
          </w:p>
          <w:p w14:paraId="2504E826" w14:textId="77777777" w:rsidR="00745386" w:rsidRDefault="00745386" w:rsidP="003519EF">
            <w:pPr>
              <w:rPr>
                <w:rFonts w:ascii="Times New Roman" w:hAnsi="Times New Roman"/>
              </w:rPr>
            </w:pPr>
            <w:r>
              <w:rPr>
                <w:rFonts w:ascii="Times New Roman" w:hAnsi="Times New Roman"/>
                <w:bCs/>
                <w:i/>
                <w:sz w:val="24"/>
                <w:szCs w:val="24"/>
              </w:rPr>
              <w:t xml:space="preserve">- </w:t>
            </w:r>
            <w:r>
              <w:rPr>
                <w:rFonts w:ascii="Times New Roman" w:hAnsi="Times New Roman"/>
              </w:rPr>
              <w:t>основные общеупотребительные глаголы (бытовая и профессиональная лексика)</w:t>
            </w:r>
          </w:p>
          <w:p w14:paraId="1EBC4B41" w14:textId="77777777" w:rsidR="00745386" w:rsidRDefault="00745386" w:rsidP="003519EF">
            <w:pPr>
              <w:rPr>
                <w:rFonts w:ascii="Times New Roman" w:hAnsi="Times New Roman"/>
              </w:rPr>
            </w:pPr>
            <w:r>
              <w:rPr>
                <w:rFonts w:ascii="Times New Roman" w:hAnsi="Times New Roman"/>
                <w:bCs/>
                <w:i/>
                <w:sz w:val="24"/>
                <w:szCs w:val="24"/>
              </w:rPr>
              <w:t>-</w:t>
            </w:r>
            <w:r>
              <w:rPr>
                <w:rFonts w:ascii="Times New Roman" w:hAnsi="Times New Roman"/>
              </w:rPr>
              <w:t xml:space="preserve"> лексический минимум, относящийся к описанию предметов, средств и процессов профессиональной деятельности</w:t>
            </w:r>
          </w:p>
          <w:p w14:paraId="0394E1CC" w14:textId="77777777" w:rsidR="00745386" w:rsidRDefault="00745386" w:rsidP="003519EF">
            <w:pPr>
              <w:rPr>
                <w:rFonts w:ascii="Times New Roman" w:hAnsi="Times New Roman"/>
              </w:rPr>
            </w:pPr>
            <w:r>
              <w:rPr>
                <w:rFonts w:ascii="Times New Roman" w:hAnsi="Times New Roman"/>
                <w:bCs/>
                <w:i/>
                <w:sz w:val="24"/>
                <w:szCs w:val="24"/>
              </w:rPr>
              <w:t>-</w:t>
            </w:r>
            <w:r>
              <w:rPr>
                <w:rFonts w:ascii="Times New Roman" w:hAnsi="Times New Roman"/>
              </w:rPr>
              <w:t xml:space="preserve"> особенности произношения</w:t>
            </w:r>
          </w:p>
          <w:p w14:paraId="4DB60543" w14:textId="2CBFA1CA" w:rsidR="00745386" w:rsidRDefault="00745386" w:rsidP="003519EF">
            <w:pPr>
              <w:rPr>
                <w:rFonts w:ascii="Times New Roman" w:hAnsi="Times New Roman" w:cs="Times New Roman"/>
                <w:bCs/>
                <w:i/>
                <w:sz w:val="24"/>
                <w:szCs w:val="24"/>
              </w:rPr>
            </w:pPr>
            <w:r>
              <w:rPr>
                <w:rFonts w:ascii="Times New Roman" w:hAnsi="Times New Roman"/>
                <w:bCs/>
                <w:i/>
                <w:sz w:val="24"/>
                <w:szCs w:val="24"/>
              </w:rPr>
              <w:t>-</w:t>
            </w:r>
            <w:r>
              <w:rPr>
                <w:rFonts w:ascii="Times New Roman" w:hAnsi="Times New Roman"/>
              </w:rPr>
              <w:t xml:space="preserve"> правила чтения текстов профессиональной направленности</w:t>
            </w:r>
          </w:p>
        </w:tc>
        <w:tc>
          <w:tcPr>
            <w:tcW w:w="2794" w:type="dxa"/>
            <w:tcBorders>
              <w:top w:val="single" w:sz="4" w:space="0" w:color="auto"/>
              <w:left w:val="single" w:sz="4" w:space="0" w:color="auto"/>
              <w:bottom w:val="single" w:sz="4" w:space="0" w:color="auto"/>
              <w:right w:val="single" w:sz="4" w:space="0" w:color="auto"/>
            </w:tcBorders>
          </w:tcPr>
          <w:p w14:paraId="5AF4CCEE" w14:textId="77777777" w:rsidR="00E9596F" w:rsidRPr="003519EF" w:rsidRDefault="00E9596F" w:rsidP="003519EF">
            <w:pPr>
              <w:rPr>
                <w:rFonts w:ascii="Times New Roman" w:hAnsi="Times New Roman" w:cs="Times New Roman"/>
                <w:bCs/>
                <w:i/>
                <w:color w:val="FF0000"/>
                <w:sz w:val="24"/>
                <w:szCs w:val="24"/>
              </w:rPr>
            </w:pPr>
          </w:p>
        </w:tc>
      </w:tr>
    </w:tbl>
    <w:bookmarkEnd w:id="15"/>
    <w:p w14:paraId="18471DFC" w14:textId="42B3C845" w:rsidR="00A07404" w:rsidRPr="002D5272" w:rsidRDefault="004471B7" w:rsidP="003A61FF">
      <w:pPr>
        <w:spacing w:after="120"/>
        <w:ind w:firstLine="709"/>
        <w:rPr>
          <w:rFonts w:ascii="Times New Roman" w:hAnsi="Times New Roman" w:cs="Times New Roman"/>
          <w:bCs/>
          <w:i/>
          <w:color w:val="FF0000"/>
          <w:sz w:val="24"/>
          <w:szCs w:val="24"/>
        </w:rPr>
      </w:pPr>
      <w:r>
        <w:rPr>
          <w:rFonts w:ascii="Times New Roman" w:hAnsi="Times New Roman" w:cs="Times New Roman"/>
          <w:b/>
          <w:bCs/>
          <w:i/>
          <w:color w:val="FF0000"/>
          <w:sz w:val="24"/>
          <w:szCs w:val="24"/>
        </w:rPr>
        <w:t>.</w:t>
      </w:r>
    </w:p>
    <w:p w14:paraId="3CB60B87" w14:textId="39E84CE2" w:rsidR="000F7723" w:rsidRDefault="000F7723" w:rsidP="00314CB1">
      <w:pPr>
        <w:pStyle w:val="a4"/>
        <w:numPr>
          <w:ilvl w:val="1"/>
          <w:numId w:val="14"/>
        </w:numPr>
        <w:spacing w:after="120"/>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p w14:paraId="1FDA3B11" w14:textId="77777777" w:rsidR="00EF09B2" w:rsidRPr="00B9365F" w:rsidRDefault="00EF09B2" w:rsidP="00EF09B2">
      <w:pPr>
        <w:pStyle w:val="a4"/>
        <w:spacing w:after="120"/>
        <w:rPr>
          <w:rFonts w:ascii="Times New Roman" w:hAnsi="Times New Roman" w:cs="Times New Roman"/>
          <w:b/>
          <w:sz w:val="24"/>
          <w:szCs w:val="24"/>
        </w:rPr>
      </w:pPr>
    </w:p>
    <w:tbl>
      <w:tblPr>
        <w:tblStyle w:val="a3"/>
        <w:tblW w:w="9639" w:type="dxa"/>
        <w:tblInd w:w="-5" w:type="dxa"/>
        <w:tblLook w:val="04A0" w:firstRow="1" w:lastRow="0" w:firstColumn="1" w:lastColumn="0" w:noHBand="0" w:noVBand="1"/>
      </w:tblPr>
      <w:tblGrid>
        <w:gridCol w:w="770"/>
        <w:gridCol w:w="3217"/>
        <w:gridCol w:w="1774"/>
        <w:gridCol w:w="1488"/>
        <w:gridCol w:w="2390"/>
      </w:tblGrid>
      <w:tr w:rsidR="005714CE" w14:paraId="08542B8C" w14:textId="77777777" w:rsidTr="00EF09B2">
        <w:tc>
          <w:tcPr>
            <w:tcW w:w="770" w:type="dxa"/>
          </w:tcPr>
          <w:p w14:paraId="2EE51CBA" w14:textId="77777777" w:rsidR="005714CE" w:rsidRPr="002B4A0C" w:rsidRDefault="005714CE" w:rsidP="00A104F1">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3217" w:type="dxa"/>
          </w:tcPr>
          <w:p w14:paraId="5B71D26B" w14:textId="6B1C4053" w:rsidR="005714CE" w:rsidRPr="002B4A0C" w:rsidRDefault="005714CE" w:rsidP="00A104F1">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xml:space="preserve">Дополнительные знания, умения, </w:t>
            </w:r>
            <w:r w:rsidRPr="00436D41">
              <w:rPr>
                <w:rFonts w:ascii="Times New Roman" w:hAnsi="Times New Roman" w:cs="Times New Roman"/>
                <w:b/>
                <w:sz w:val="24"/>
                <w:szCs w:val="24"/>
              </w:rPr>
              <w:t xml:space="preserve">навыки </w:t>
            </w:r>
          </w:p>
        </w:tc>
        <w:tc>
          <w:tcPr>
            <w:tcW w:w="1774" w:type="dxa"/>
          </w:tcPr>
          <w:p w14:paraId="38A226F1" w14:textId="77777777" w:rsidR="005714CE" w:rsidRPr="002B4A0C" w:rsidRDefault="005714CE" w:rsidP="00A104F1">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1488" w:type="dxa"/>
          </w:tcPr>
          <w:p w14:paraId="3FBCBDBF" w14:textId="77777777" w:rsidR="005714CE" w:rsidRPr="002B4A0C" w:rsidRDefault="005714CE" w:rsidP="00A104F1">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2390" w:type="dxa"/>
          </w:tcPr>
          <w:p w14:paraId="46C82C31" w14:textId="77777777" w:rsidR="005714CE" w:rsidRPr="002B4A0C" w:rsidRDefault="005714CE" w:rsidP="00A104F1">
            <w:pPr>
              <w:pStyle w:val="a4"/>
              <w:spacing w:after="120"/>
              <w:ind w:left="0"/>
              <w:rPr>
                <w:rFonts w:ascii="Times New Roman" w:hAnsi="Times New Roman" w:cs="Times New Roman"/>
                <w:b/>
                <w:sz w:val="24"/>
                <w:szCs w:val="24"/>
              </w:rPr>
            </w:pPr>
            <w:r w:rsidRPr="002B4A0C">
              <w:rPr>
                <w:rFonts w:ascii="Times New Roman" w:hAnsi="Times New Roman" w:cs="Times New Roman"/>
                <w:b/>
                <w:sz w:val="24"/>
                <w:szCs w:val="24"/>
              </w:rPr>
              <w:t xml:space="preserve">Обоснование включения в </w:t>
            </w:r>
            <w:r w:rsidRPr="002B4A0C">
              <w:rPr>
                <w:rFonts w:ascii="Times New Roman" w:hAnsi="Times New Roman" w:cs="Times New Roman"/>
                <w:b/>
                <w:sz w:val="24"/>
                <w:szCs w:val="24"/>
              </w:rPr>
              <w:lastRenderedPageBreak/>
              <w:t>рабочую программу</w:t>
            </w:r>
          </w:p>
        </w:tc>
      </w:tr>
      <w:tr w:rsidR="005714CE" w14:paraId="633C5DC0" w14:textId="77777777" w:rsidTr="00EF09B2">
        <w:tc>
          <w:tcPr>
            <w:tcW w:w="770" w:type="dxa"/>
          </w:tcPr>
          <w:p w14:paraId="201741E0" w14:textId="77777777" w:rsidR="005714CE" w:rsidRDefault="005714CE" w:rsidP="00A104F1">
            <w:pPr>
              <w:pStyle w:val="a4"/>
              <w:spacing w:after="120"/>
              <w:ind w:left="0"/>
              <w:rPr>
                <w:rFonts w:ascii="Times New Roman" w:hAnsi="Times New Roman" w:cs="Times New Roman"/>
                <w:bCs/>
                <w:sz w:val="24"/>
                <w:szCs w:val="24"/>
              </w:rPr>
            </w:pPr>
          </w:p>
        </w:tc>
        <w:tc>
          <w:tcPr>
            <w:tcW w:w="3217" w:type="dxa"/>
          </w:tcPr>
          <w:p w14:paraId="354D7A20" w14:textId="28724452" w:rsidR="005714CE" w:rsidRPr="002D5272" w:rsidRDefault="005714CE" w:rsidP="00A104F1">
            <w:pPr>
              <w:pStyle w:val="a4"/>
              <w:spacing w:after="120"/>
              <w:ind w:left="0"/>
              <w:rPr>
                <w:rFonts w:ascii="Times New Roman" w:hAnsi="Times New Roman" w:cs="Times New Roman"/>
                <w:bCs/>
                <w:i/>
                <w:sz w:val="24"/>
                <w:szCs w:val="24"/>
              </w:rPr>
            </w:pPr>
          </w:p>
        </w:tc>
        <w:tc>
          <w:tcPr>
            <w:tcW w:w="1774" w:type="dxa"/>
          </w:tcPr>
          <w:p w14:paraId="7852FF41" w14:textId="265BBD1A" w:rsidR="005714CE" w:rsidRPr="00307AF5" w:rsidRDefault="005714CE" w:rsidP="00A104F1">
            <w:pPr>
              <w:pStyle w:val="a4"/>
              <w:spacing w:after="120"/>
              <w:ind w:left="0"/>
              <w:rPr>
                <w:rFonts w:ascii="Times New Roman" w:hAnsi="Times New Roman" w:cs="Times New Roman"/>
                <w:bCs/>
                <w:i/>
                <w:sz w:val="24"/>
                <w:szCs w:val="24"/>
              </w:rPr>
            </w:pPr>
          </w:p>
        </w:tc>
        <w:tc>
          <w:tcPr>
            <w:tcW w:w="1488" w:type="dxa"/>
          </w:tcPr>
          <w:p w14:paraId="23175474" w14:textId="6DCB2BC9" w:rsidR="005714CE" w:rsidRPr="003519EF" w:rsidRDefault="005714CE" w:rsidP="00A104F1">
            <w:pPr>
              <w:pStyle w:val="a4"/>
              <w:spacing w:after="120"/>
              <w:ind w:left="0"/>
              <w:rPr>
                <w:rFonts w:ascii="Times New Roman" w:hAnsi="Times New Roman" w:cs="Times New Roman"/>
                <w:bCs/>
                <w:i/>
                <w:sz w:val="24"/>
                <w:szCs w:val="24"/>
              </w:rPr>
            </w:pPr>
          </w:p>
        </w:tc>
        <w:tc>
          <w:tcPr>
            <w:tcW w:w="2390" w:type="dxa"/>
          </w:tcPr>
          <w:p w14:paraId="510FB916" w14:textId="35DCAC4F" w:rsidR="005714CE" w:rsidRPr="003519EF" w:rsidRDefault="005714CE" w:rsidP="00A104F1">
            <w:pPr>
              <w:pStyle w:val="a4"/>
              <w:spacing w:after="120"/>
              <w:ind w:left="0"/>
              <w:rPr>
                <w:rFonts w:ascii="Times New Roman" w:hAnsi="Times New Roman" w:cs="Times New Roman"/>
                <w:bCs/>
                <w:i/>
                <w:sz w:val="24"/>
                <w:szCs w:val="24"/>
              </w:rPr>
            </w:pPr>
          </w:p>
        </w:tc>
      </w:tr>
    </w:tbl>
    <w:p w14:paraId="2CA74C93" w14:textId="77777777" w:rsidR="00D907FC" w:rsidRDefault="00D907FC" w:rsidP="00D907FC">
      <w:pPr>
        <w:pStyle w:val="1f"/>
        <w:outlineLvl w:val="9"/>
        <w:rPr>
          <w:rFonts w:ascii="Times New Roman" w:hAnsi="Times New Roman"/>
        </w:rPr>
      </w:pPr>
      <w:bookmarkStart w:id="16" w:name="_Toc152334663"/>
      <w:bookmarkStart w:id="17" w:name="_Toc156294569"/>
      <w:bookmarkStart w:id="18" w:name="_Toc156825291"/>
    </w:p>
    <w:p w14:paraId="699BD0D5" w14:textId="77777777" w:rsidR="00D907FC" w:rsidRDefault="00D907FC">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5B4B5E66" w14:textId="29317680" w:rsidR="000156CF" w:rsidRPr="00B115E3" w:rsidRDefault="000156CF" w:rsidP="005D6B16">
      <w:pPr>
        <w:pStyle w:val="1f"/>
        <w:rPr>
          <w:rFonts w:ascii="Times New Roman" w:hAnsi="Times New Roman"/>
          <w:lang w:val="ru-RU"/>
        </w:rPr>
      </w:pPr>
      <w:r w:rsidRPr="00E11160">
        <w:rPr>
          <w:rFonts w:ascii="Times New Roman" w:hAnsi="Times New Roman"/>
        </w:rPr>
        <w:lastRenderedPageBreak/>
        <w:t xml:space="preserve">2. Структура и содержание </w:t>
      </w:r>
      <w:bookmarkEnd w:id="16"/>
      <w:r w:rsidR="00B115E3">
        <w:rPr>
          <w:rFonts w:ascii="Times New Roman" w:hAnsi="Times New Roman"/>
          <w:lang w:val="ru-RU"/>
        </w:rPr>
        <w:t>ДИСЦИПЛИНЫ</w:t>
      </w:r>
      <w:bookmarkEnd w:id="17"/>
      <w:bookmarkEnd w:id="18"/>
    </w:p>
    <w:p w14:paraId="757157CD" w14:textId="3271BAF8" w:rsidR="000156CF" w:rsidRPr="00E11160" w:rsidRDefault="000156CF" w:rsidP="005D6B16">
      <w:pPr>
        <w:pStyle w:val="114"/>
        <w:rPr>
          <w:rFonts w:ascii="Times New Roman" w:hAnsi="Times New Roman"/>
        </w:rPr>
      </w:pPr>
      <w:bookmarkStart w:id="19" w:name="_Toc152334664"/>
      <w:bookmarkStart w:id="20" w:name="_Toc156294570"/>
      <w:bookmarkStart w:id="21" w:name="_Toc156825292"/>
      <w:r w:rsidRPr="00E11160">
        <w:rPr>
          <w:rFonts w:ascii="Times New Roman" w:hAnsi="Times New Roman"/>
        </w:rPr>
        <w:t xml:space="preserve">2.1. Трудоемкость освоения </w:t>
      </w:r>
      <w:bookmarkEnd w:id="19"/>
      <w:r w:rsidR="00B115E3">
        <w:rPr>
          <w:rFonts w:ascii="Times New Roman" w:hAnsi="Times New Roman"/>
        </w:rPr>
        <w:t>дисциплины</w:t>
      </w:r>
      <w:bookmarkEnd w:id="20"/>
      <w:bookmarkEnd w:id="2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0156CF" w:rsidRPr="00257255" w14:paraId="3292C8FA" w14:textId="77777777" w:rsidTr="00CD3A1B">
        <w:trPr>
          <w:trHeight w:val="23"/>
        </w:trPr>
        <w:tc>
          <w:tcPr>
            <w:tcW w:w="3259" w:type="pct"/>
            <w:vAlign w:val="center"/>
          </w:tcPr>
          <w:p w14:paraId="18425121" w14:textId="7DEFB44F" w:rsidR="000156CF" w:rsidRPr="00257255" w:rsidRDefault="000156CF" w:rsidP="00AB61E8">
            <w:pPr>
              <w:jc w:val="center"/>
              <w:rPr>
                <w:rFonts w:ascii="Times New Roman" w:hAnsi="Times New Roman" w:cs="Times New Roman"/>
                <w:b/>
                <w:sz w:val="24"/>
              </w:rPr>
            </w:pPr>
            <w:bookmarkStart w:id="22" w:name="_Hlk152333186"/>
            <w:r w:rsidRPr="00257255">
              <w:rPr>
                <w:rFonts w:ascii="Times New Roman" w:hAnsi="Times New Roman" w:cs="Times New Roman"/>
                <w:b/>
                <w:sz w:val="24"/>
              </w:rPr>
              <w:t xml:space="preserve">Наименование составных частей </w:t>
            </w:r>
            <w:r w:rsidR="00B115E3">
              <w:rPr>
                <w:rFonts w:ascii="Times New Roman" w:hAnsi="Times New Roman" w:cs="Times New Roman"/>
                <w:b/>
                <w:sz w:val="24"/>
              </w:rPr>
              <w:t>дисциплины</w:t>
            </w:r>
          </w:p>
        </w:tc>
        <w:tc>
          <w:tcPr>
            <w:tcW w:w="579" w:type="pct"/>
            <w:vAlign w:val="center"/>
          </w:tcPr>
          <w:p w14:paraId="432F29FE" w14:textId="77777777" w:rsidR="000156CF" w:rsidRPr="00257255" w:rsidRDefault="000156CF" w:rsidP="00AB61E8">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14:paraId="036AC84C" w14:textId="77777777" w:rsidR="000156CF" w:rsidRPr="00257255" w:rsidRDefault="000156CF" w:rsidP="00AB61E8">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0156CF" w:rsidRPr="00257255" w14:paraId="5DB3365D" w14:textId="77777777" w:rsidTr="00CD3A1B">
        <w:trPr>
          <w:trHeight w:val="23"/>
        </w:trPr>
        <w:tc>
          <w:tcPr>
            <w:tcW w:w="3259" w:type="pct"/>
            <w:vAlign w:val="center"/>
          </w:tcPr>
          <w:p w14:paraId="4434EF98" w14:textId="185D0894" w:rsidR="000156CF" w:rsidRPr="00257255" w:rsidRDefault="00A07404" w:rsidP="00AB61E8">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000156CF" w:rsidRPr="00257255">
              <w:rPr>
                <w:rFonts w:ascii="Times New Roman" w:hAnsi="Times New Roman" w:cs="Times New Roman"/>
                <w:bCs/>
                <w:sz w:val="24"/>
                <w:szCs w:val="24"/>
              </w:rPr>
              <w:t>занятия</w:t>
            </w:r>
          </w:p>
        </w:tc>
        <w:tc>
          <w:tcPr>
            <w:tcW w:w="579" w:type="pct"/>
            <w:vAlign w:val="center"/>
          </w:tcPr>
          <w:p w14:paraId="3DD86CB7" w14:textId="2F2F1FFC" w:rsidR="000156CF" w:rsidRPr="00257255" w:rsidRDefault="006A436F" w:rsidP="00AB61E8">
            <w:pPr>
              <w:jc w:val="center"/>
              <w:rPr>
                <w:rFonts w:ascii="Times New Roman" w:hAnsi="Times New Roman" w:cs="Times New Roman"/>
                <w:bCs/>
                <w:sz w:val="24"/>
                <w:szCs w:val="24"/>
              </w:rPr>
            </w:pPr>
            <w:r>
              <w:rPr>
                <w:rFonts w:ascii="Times New Roman" w:hAnsi="Times New Roman" w:cs="Times New Roman"/>
                <w:bCs/>
                <w:sz w:val="24"/>
                <w:szCs w:val="24"/>
              </w:rPr>
              <w:t>60</w:t>
            </w:r>
          </w:p>
        </w:tc>
        <w:tc>
          <w:tcPr>
            <w:tcW w:w="1162" w:type="pct"/>
            <w:vAlign w:val="center"/>
          </w:tcPr>
          <w:p w14:paraId="32CF81CC" w14:textId="1400BFF2" w:rsidR="000156CF" w:rsidRPr="00257255" w:rsidRDefault="00966A4C" w:rsidP="00AB61E8">
            <w:pPr>
              <w:jc w:val="center"/>
              <w:rPr>
                <w:rFonts w:ascii="Times New Roman" w:hAnsi="Times New Roman" w:cs="Times New Roman"/>
                <w:bCs/>
                <w:sz w:val="24"/>
                <w:szCs w:val="24"/>
              </w:rPr>
            </w:pPr>
            <w:r>
              <w:rPr>
                <w:rFonts w:ascii="Times New Roman" w:hAnsi="Times New Roman" w:cs="Times New Roman"/>
                <w:bCs/>
                <w:sz w:val="24"/>
                <w:szCs w:val="24"/>
              </w:rPr>
              <w:t>1</w:t>
            </w:r>
            <w:r w:rsidR="006A5136">
              <w:rPr>
                <w:rFonts w:ascii="Times New Roman" w:hAnsi="Times New Roman" w:cs="Times New Roman"/>
                <w:bCs/>
                <w:sz w:val="24"/>
                <w:szCs w:val="24"/>
              </w:rPr>
              <w:t>0</w:t>
            </w:r>
          </w:p>
        </w:tc>
      </w:tr>
      <w:tr w:rsidR="004B1E8E" w:rsidRPr="00257255" w14:paraId="36D134AF" w14:textId="77777777" w:rsidTr="00CD3A1B">
        <w:trPr>
          <w:trHeight w:val="23"/>
        </w:trPr>
        <w:tc>
          <w:tcPr>
            <w:tcW w:w="3259" w:type="pct"/>
            <w:vAlign w:val="center"/>
          </w:tcPr>
          <w:p w14:paraId="2192F38C" w14:textId="2CF24870" w:rsidR="004B1E8E" w:rsidRDefault="00AC66DC" w:rsidP="00AB61E8">
            <w:pPr>
              <w:jc w:val="both"/>
              <w:rPr>
                <w:rFonts w:ascii="Times New Roman" w:hAnsi="Times New Roman" w:cs="Times New Roman"/>
                <w:bCs/>
                <w:sz w:val="24"/>
                <w:szCs w:val="24"/>
              </w:rPr>
            </w:pPr>
            <w:r>
              <w:rPr>
                <w:rFonts w:ascii="Times New Roman" w:hAnsi="Times New Roman" w:cs="Times New Roman"/>
                <w:bCs/>
                <w:sz w:val="24"/>
                <w:szCs w:val="24"/>
              </w:rPr>
              <w:t>в</w:t>
            </w:r>
            <w:r w:rsidR="004B1E8E">
              <w:rPr>
                <w:rFonts w:ascii="Times New Roman" w:hAnsi="Times New Roman" w:cs="Times New Roman"/>
                <w:bCs/>
                <w:sz w:val="24"/>
                <w:szCs w:val="24"/>
              </w:rPr>
              <w:t xml:space="preserve"> т.ч.</w:t>
            </w:r>
          </w:p>
        </w:tc>
        <w:tc>
          <w:tcPr>
            <w:tcW w:w="579" w:type="pct"/>
            <w:vAlign w:val="center"/>
          </w:tcPr>
          <w:p w14:paraId="1D95FCAE" w14:textId="77777777" w:rsidR="004B1E8E" w:rsidRDefault="004B1E8E" w:rsidP="00AB61E8">
            <w:pPr>
              <w:jc w:val="center"/>
              <w:rPr>
                <w:rFonts w:ascii="Times New Roman" w:hAnsi="Times New Roman" w:cs="Times New Roman"/>
                <w:bCs/>
                <w:sz w:val="24"/>
                <w:szCs w:val="24"/>
              </w:rPr>
            </w:pPr>
          </w:p>
        </w:tc>
        <w:tc>
          <w:tcPr>
            <w:tcW w:w="1162" w:type="pct"/>
            <w:vAlign w:val="center"/>
          </w:tcPr>
          <w:p w14:paraId="1E0B693E" w14:textId="77777777" w:rsidR="004B1E8E" w:rsidRDefault="004B1E8E" w:rsidP="00AB61E8">
            <w:pPr>
              <w:jc w:val="center"/>
              <w:rPr>
                <w:rFonts w:ascii="Times New Roman" w:hAnsi="Times New Roman" w:cs="Times New Roman"/>
                <w:bCs/>
                <w:sz w:val="24"/>
                <w:szCs w:val="24"/>
              </w:rPr>
            </w:pPr>
          </w:p>
        </w:tc>
      </w:tr>
      <w:tr w:rsidR="004B1E8E" w:rsidRPr="00257255" w14:paraId="432BCB37" w14:textId="77777777" w:rsidTr="00CD3A1B">
        <w:trPr>
          <w:trHeight w:val="23"/>
        </w:trPr>
        <w:tc>
          <w:tcPr>
            <w:tcW w:w="3259" w:type="pct"/>
            <w:vAlign w:val="center"/>
          </w:tcPr>
          <w:p w14:paraId="2D6A0747" w14:textId="01B5FBA1" w:rsidR="004B1E8E" w:rsidRDefault="004B1E8E" w:rsidP="00AB61E8">
            <w:pPr>
              <w:jc w:val="both"/>
              <w:rPr>
                <w:rFonts w:ascii="Times New Roman" w:hAnsi="Times New Roman" w:cs="Times New Roman"/>
                <w:bCs/>
                <w:sz w:val="24"/>
                <w:szCs w:val="24"/>
              </w:rPr>
            </w:pPr>
            <w:r>
              <w:rPr>
                <w:rFonts w:ascii="Times New Roman" w:hAnsi="Times New Roman" w:cs="Times New Roman"/>
                <w:bCs/>
                <w:sz w:val="24"/>
                <w:szCs w:val="24"/>
              </w:rPr>
              <w:t>Теоретические занятия</w:t>
            </w:r>
          </w:p>
        </w:tc>
        <w:tc>
          <w:tcPr>
            <w:tcW w:w="579" w:type="pct"/>
            <w:vAlign w:val="center"/>
          </w:tcPr>
          <w:p w14:paraId="57A5F766" w14:textId="36746FEB" w:rsidR="004B1E8E" w:rsidRDefault="006A5136" w:rsidP="00AB61E8">
            <w:pPr>
              <w:jc w:val="center"/>
              <w:rPr>
                <w:rFonts w:ascii="Times New Roman" w:hAnsi="Times New Roman" w:cs="Times New Roman"/>
                <w:bCs/>
                <w:sz w:val="24"/>
                <w:szCs w:val="24"/>
              </w:rPr>
            </w:pPr>
            <w:r>
              <w:rPr>
                <w:rFonts w:ascii="Times New Roman" w:hAnsi="Times New Roman" w:cs="Times New Roman"/>
                <w:bCs/>
                <w:sz w:val="24"/>
                <w:szCs w:val="24"/>
              </w:rPr>
              <w:t>38</w:t>
            </w:r>
          </w:p>
        </w:tc>
        <w:tc>
          <w:tcPr>
            <w:tcW w:w="1162" w:type="pct"/>
            <w:vAlign w:val="center"/>
          </w:tcPr>
          <w:p w14:paraId="1510DE45" w14:textId="77777777" w:rsidR="004B1E8E" w:rsidRDefault="004B1E8E" w:rsidP="00AB61E8">
            <w:pPr>
              <w:jc w:val="center"/>
              <w:rPr>
                <w:rFonts w:ascii="Times New Roman" w:hAnsi="Times New Roman" w:cs="Times New Roman"/>
                <w:bCs/>
                <w:sz w:val="24"/>
                <w:szCs w:val="24"/>
              </w:rPr>
            </w:pPr>
          </w:p>
        </w:tc>
      </w:tr>
      <w:tr w:rsidR="004B1E8E" w:rsidRPr="00257255" w14:paraId="40B0E24A" w14:textId="77777777" w:rsidTr="00CD3A1B">
        <w:trPr>
          <w:trHeight w:val="23"/>
        </w:trPr>
        <w:tc>
          <w:tcPr>
            <w:tcW w:w="3259" w:type="pct"/>
            <w:vAlign w:val="center"/>
          </w:tcPr>
          <w:p w14:paraId="1090BC62" w14:textId="2AB88FB0" w:rsidR="004B1E8E" w:rsidRDefault="004B1E8E" w:rsidP="00AB61E8">
            <w:pPr>
              <w:jc w:val="both"/>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tc>
        <w:tc>
          <w:tcPr>
            <w:tcW w:w="579" w:type="pct"/>
            <w:vAlign w:val="center"/>
          </w:tcPr>
          <w:p w14:paraId="1B97BF0A" w14:textId="01FC2D00" w:rsidR="004B1E8E" w:rsidRDefault="006F25BA" w:rsidP="00AB61E8">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162" w:type="pct"/>
            <w:vAlign w:val="center"/>
          </w:tcPr>
          <w:p w14:paraId="2788A865" w14:textId="0583D154" w:rsidR="004B1E8E" w:rsidRDefault="00966A4C" w:rsidP="00AB61E8">
            <w:pPr>
              <w:jc w:val="center"/>
              <w:rPr>
                <w:rFonts w:ascii="Times New Roman" w:hAnsi="Times New Roman" w:cs="Times New Roman"/>
                <w:bCs/>
                <w:sz w:val="24"/>
                <w:szCs w:val="24"/>
              </w:rPr>
            </w:pPr>
            <w:r>
              <w:rPr>
                <w:rFonts w:ascii="Times New Roman" w:hAnsi="Times New Roman" w:cs="Times New Roman"/>
                <w:bCs/>
                <w:sz w:val="24"/>
                <w:szCs w:val="24"/>
              </w:rPr>
              <w:t>1</w:t>
            </w:r>
            <w:r w:rsidR="006A5136">
              <w:rPr>
                <w:rFonts w:ascii="Times New Roman" w:hAnsi="Times New Roman" w:cs="Times New Roman"/>
                <w:bCs/>
                <w:sz w:val="24"/>
                <w:szCs w:val="24"/>
              </w:rPr>
              <w:t>0</w:t>
            </w:r>
          </w:p>
        </w:tc>
      </w:tr>
      <w:tr w:rsidR="004B1E8E" w:rsidRPr="00257255" w14:paraId="796BF5D8" w14:textId="77777777" w:rsidTr="00CD3A1B">
        <w:trPr>
          <w:trHeight w:val="23"/>
        </w:trPr>
        <w:tc>
          <w:tcPr>
            <w:tcW w:w="3259" w:type="pct"/>
            <w:vAlign w:val="center"/>
          </w:tcPr>
          <w:p w14:paraId="22BAA6E1" w14:textId="52E0F69A" w:rsidR="004B1E8E" w:rsidRDefault="004B1E8E" w:rsidP="00AB61E8">
            <w:pPr>
              <w:jc w:val="both"/>
              <w:rPr>
                <w:rFonts w:ascii="Times New Roman" w:hAnsi="Times New Roman" w:cs="Times New Roman"/>
                <w:bCs/>
                <w:sz w:val="24"/>
                <w:szCs w:val="24"/>
              </w:rPr>
            </w:pPr>
            <w:r>
              <w:rPr>
                <w:rFonts w:ascii="Times New Roman" w:hAnsi="Times New Roman" w:cs="Times New Roman"/>
                <w:bCs/>
                <w:sz w:val="24"/>
                <w:szCs w:val="24"/>
              </w:rPr>
              <w:t xml:space="preserve">Консультации </w:t>
            </w:r>
          </w:p>
        </w:tc>
        <w:tc>
          <w:tcPr>
            <w:tcW w:w="579" w:type="pct"/>
            <w:vAlign w:val="center"/>
          </w:tcPr>
          <w:p w14:paraId="6DA0D8FB" w14:textId="1843A724" w:rsidR="004B1E8E" w:rsidRDefault="006A436F" w:rsidP="00AB61E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14:paraId="4EB10DD1" w14:textId="77777777" w:rsidR="004B1E8E" w:rsidRDefault="004B1E8E" w:rsidP="00AB61E8">
            <w:pPr>
              <w:jc w:val="center"/>
              <w:rPr>
                <w:rFonts w:ascii="Times New Roman" w:hAnsi="Times New Roman" w:cs="Times New Roman"/>
                <w:bCs/>
                <w:sz w:val="24"/>
                <w:szCs w:val="24"/>
              </w:rPr>
            </w:pPr>
          </w:p>
        </w:tc>
      </w:tr>
      <w:tr w:rsidR="000156CF" w:rsidRPr="00257255" w14:paraId="60AA13A0" w14:textId="77777777" w:rsidTr="00CD3A1B">
        <w:trPr>
          <w:trHeight w:val="23"/>
        </w:trPr>
        <w:tc>
          <w:tcPr>
            <w:tcW w:w="3259" w:type="pct"/>
            <w:vAlign w:val="center"/>
          </w:tcPr>
          <w:p w14:paraId="07028F52" w14:textId="77777777" w:rsidR="000156CF" w:rsidRPr="00257255" w:rsidRDefault="000156CF" w:rsidP="00AB61E8">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14:paraId="0840F630" w14:textId="2DC87D2C" w:rsidR="000156CF" w:rsidRPr="00257255" w:rsidRDefault="006A5136" w:rsidP="00AB61E8">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14:paraId="3F314829" w14:textId="77777777" w:rsidR="000156CF" w:rsidRPr="00257255" w:rsidRDefault="000156CF" w:rsidP="00AB61E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156CF" w:rsidRPr="00257255" w14:paraId="6990D035" w14:textId="77777777" w:rsidTr="00CD3A1B">
        <w:trPr>
          <w:trHeight w:val="23"/>
        </w:trPr>
        <w:tc>
          <w:tcPr>
            <w:tcW w:w="3259" w:type="pct"/>
            <w:vAlign w:val="center"/>
          </w:tcPr>
          <w:p w14:paraId="750FB211" w14:textId="1D1E6747" w:rsidR="000156CF" w:rsidRPr="00257255" w:rsidRDefault="000156CF" w:rsidP="00AB61E8">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sidR="00711ECC">
              <w:rPr>
                <w:rFonts w:ascii="Times New Roman" w:hAnsi="Times New Roman" w:cs="Times New Roman"/>
                <w:bCs/>
                <w:sz w:val="24"/>
                <w:szCs w:val="24"/>
              </w:rPr>
              <w:t xml:space="preserve">в </w:t>
            </w:r>
            <w:r w:rsidR="006F25BA" w:rsidRPr="006F25BA">
              <w:rPr>
                <w:rFonts w:ascii="Times New Roman" w:hAnsi="Times New Roman" w:cs="Times New Roman"/>
                <w:bCs/>
                <w:sz w:val="24"/>
                <w:szCs w:val="24"/>
              </w:rPr>
              <w:t>форме промежуточной аттестации</w:t>
            </w:r>
          </w:p>
        </w:tc>
        <w:tc>
          <w:tcPr>
            <w:tcW w:w="579" w:type="pct"/>
            <w:vAlign w:val="center"/>
          </w:tcPr>
          <w:p w14:paraId="762F3780" w14:textId="21A894A7" w:rsidR="000156CF" w:rsidRPr="00257255" w:rsidRDefault="000156CF" w:rsidP="00AB61E8">
            <w:pPr>
              <w:jc w:val="center"/>
              <w:rPr>
                <w:rFonts w:ascii="Times New Roman" w:hAnsi="Times New Roman" w:cs="Times New Roman"/>
                <w:bCs/>
                <w:sz w:val="24"/>
                <w:szCs w:val="24"/>
              </w:rPr>
            </w:pPr>
          </w:p>
        </w:tc>
        <w:tc>
          <w:tcPr>
            <w:tcW w:w="1162" w:type="pct"/>
            <w:vAlign w:val="center"/>
          </w:tcPr>
          <w:p w14:paraId="0C711720" w14:textId="1AD72677" w:rsidR="000156CF" w:rsidRPr="00257255" w:rsidRDefault="000156CF" w:rsidP="00AB61E8">
            <w:pPr>
              <w:jc w:val="center"/>
              <w:rPr>
                <w:rFonts w:ascii="Times New Roman" w:hAnsi="Times New Roman" w:cs="Times New Roman"/>
                <w:bCs/>
                <w:sz w:val="24"/>
                <w:szCs w:val="24"/>
              </w:rPr>
            </w:pPr>
          </w:p>
        </w:tc>
      </w:tr>
      <w:tr w:rsidR="000156CF" w:rsidRPr="00257255" w14:paraId="6CAAA716" w14:textId="77777777" w:rsidTr="00CD3A1B">
        <w:trPr>
          <w:trHeight w:val="23"/>
        </w:trPr>
        <w:tc>
          <w:tcPr>
            <w:tcW w:w="3259" w:type="pct"/>
            <w:vAlign w:val="center"/>
          </w:tcPr>
          <w:p w14:paraId="73907A2F" w14:textId="77777777" w:rsidR="000156CF" w:rsidRPr="00257255" w:rsidRDefault="000156CF" w:rsidP="00AB61E8">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14:paraId="08AC63B9" w14:textId="120FFEF3" w:rsidR="000156CF" w:rsidRPr="00257255" w:rsidRDefault="006A436F" w:rsidP="006A436F">
            <w:pPr>
              <w:rPr>
                <w:rFonts w:ascii="Times New Roman" w:hAnsi="Times New Roman" w:cs="Times New Roman"/>
                <w:b/>
                <w:sz w:val="24"/>
                <w:szCs w:val="24"/>
              </w:rPr>
            </w:pPr>
            <w:r>
              <w:rPr>
                <w:rFonts w:ascii="Times New Roman" w:hAnsi="Times New Roman" w:cs="Times New Roman"/>
                <w:b/>
                <w:sz w:val="24"/>
                <w:szCs w:val="24"/>
              </w:rPr>
              <w:t xml:space="preserve">     60</w:t>
            </w:r>
          </w:p>
        </w:tc>
        <w:tc>
          <w:tcPr>
            <w:tcW w:w="1162" w:type="pct"/>
            <w:vAlign w:val="center"/>
          </w:tcPr>
          <w:p w14:paraId="587A736B" w14:textId="4B25A9D7" w:rsidR="000156CF" w:rsidRPr="00257255" w:rsidRDefault="00966A4C" w:rsidP="00AB61E8">
            <w:pPr>
              <w:jc w:val="center"/>
              <w:rPr>
                <w:rFonts w:ascii="Times New Roman" w:hAnsi="Times New Roman" w:cs="Times New Roman"/>
                <w:b/>
                <w:sz w:val="24"/>
                <w:szCs w:val="24"/>
              </w:rPr>
            </w:pPr>
            <w:r>
              <w:rPr>
                <w:rFonts w:ascii="Times New Roman" w:hAnsi="Times New Roman" w:cs="Times New Roman"/>
                <w:b/>
                <w:sz w:val="24"/>
                <w:szCs w:val="24"/>
              </w:rPr>
              <w:t>18</w:t>
            </w:r>
          </w:p>
        </w:tc>
      </w:tr>
    </w:tbl>
    <w:p w14:paraId="419111A2" w14:textId="77777777" w:rsidR="000143A1" w:rsidRDefault="000143A1">
      <w:pPr>
        <w:rPr>
          <w:rFonts w:ascii="Times New Roman" w:eastAsia="Segoe UI" w:hAnsi="Times New Roman" w:cs="Times New Roman"/>
          <w:b/>
          <w:bCs/>
          <w:sz w:val="24"/>
          <w:szCs w:val="24"/>
          <w:lang w:eastAsia="ru-RU"/>
        </w:rPr>
      </w:pPr>
      <w:bookmarkStart w:id="23" w:name="_Toc150695626"/>
      <w:bookmarkStart w:id="24" w:name="_Toc156294571"/>
      <w:bookmarkEnd w:id="22"/>
      <w:r>
        <w:rPr>
          <w:rFonts w:ascii="Times New Roman" w:hAnsi="Times New Roman"/>
        </w:rPr>
        <w:br w:type="page"/>
      </w:r>
    </w:p>
    <w:p w14:paraId="44D4300F" w14:textId="77777777" w:rsidR="006D1C4C" w:rsidRDefault="006D1C4C" w:rsidP="00EF7ECA">
      <w:pPr>
        <w:pStyle w:val="114"/>
        <w:ind w:firstLine="0"/>
        <w:rPr>
          <w:rFonts w:ascii="Times New Roman" w:hAnsi="Times New Roman"/>
        </w:rPr>
        <w:sectPr w:rsidR="006D1C4C" w:rsidSect="001604E7">
          <w:headerReference w:type="even" r:id="rId12"/>
          <w:pgSz w:w="11906" w:h="16838"/>
          <w:pgMar w:top="1134" w:right="567" w:bottom="1134" w:left="1701" w:header="709" w:footer="709" w:gutter="0"/>
          <w:cols w:space="708"/>
          <w:docGrid w:linePitch="360"/>
        </w:sectPr>
      </w:pPr>
    </w:p>
    <w:p w14:paraId="7EC4B882" w14:textId="73A39361" w:rsidR="00C63897" w:rsidRDefault="00C63897" w:rsidP="00EF7ECA">
      <w:pPr>
        <w:pStyle w:val="114"/>
        <w:ind w:firstLine="0"/>
        <w:rPr>
          <w:rFonts w:ascii="Times New Roman" w:hAnsi="Times New Roman"/>
        </w:rPr>
      </w:pPr>
      <w:bookmarkStart w:id="25" w:name="_Toc156825293"/>
      <w:r w:rsidRPr="00782EFC">
        <w:rPr>
          <w:rFonts w:ascii="Times New Roman" w:hAnsi="Times New Roman"/>
        </w:rPr>
        <w:lastRenderedPageBreak/>
        <w:t>2.</w:t>
      </w:r>
      <w:r w:rsidR="00B115E3">
        <w:rPr>
          <w:rFonts w:ascii="Times New Roman" w:hAnsi="Times New Roman"/>
        </w:rPr>
        <w:t>2</w:t>
      </w:r>
      <w:r w:rsidRPr="00782EFC">
        <w:rPr>
          <w:rFonts w:ascii="Times New Roman" w:hAnsi="Times New Roman"/>
        </w:rPr>
        <w:t>. </w:t>
      </w:r>
      <w:r w:rsidR="006D1C4C">
        <w:rPr>
          <w:rFonts w:ascii="Times New Roman" w:hAnsi="Times New Roman"/>
        </w:rPr>
        <w:t>С</w:t>
      </w:r>
      <w:r w:rsidRPr="00782EFC">
        <w:rPr>
          <w:rFonts w:ascii="Times New Roman" w:hAnsi="Times New Roman"/>
        </w:rPr>
        <w:t xml:space="preserve">одержание </w:t>
      </w:r>
      <w:bookmarkEnd w:id="23"/>
      <w:r w:rsidR="00B115E3">
        <w:rPr>
          <w:rFonts w:ascii="Times New Roman" w:hAnsi="Times New Roman"/>
        </w:rPr>
        <w:t>дисциплины</w:t>
      </w:r>
      <w:bookmarkEnd w:id="24"/>
      <w:bookmarkEnd w:id="25"/>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2"/>
        <w:gridCol w:w="8844"/>
        <w:gridCol w:w="1748"/>
        <w:gridCol w:w="1901"/>
      </w:tblGrid>
      <w:tr w:rsidR="00285F2C" w:rsidRPr="00285F2C" w14:paraId="4859926C" w14:textId="77777777" w:rsidTr="00285F2C">
        <w:trPr>
          <w:trHeight w:val="20"/>
        </w:trPr>
        <w:tc>
          <w:tcPr>
            <w:tcW w:w="957" w:type="pct"/>
            <w:tcBorders>
              <w:top w:val="single" w:sz="4" w:space="0" w:color="auto"/>
              <w:left w:val="single" w:sz="4" w:space="0" w:color="auto"/>
              <w:bottom w:val="single" w:sz="4" w:space="0" w:color="auto"/>
              <w:right w:val="single" w:sz="4" w:space="0" w:color="auto"/>
            </w:tcBorders>
            <w:hideMark/>
          </w:tcPr>
          <w:p w14:paraId="2B955628" w14:textId="77777777" w:rsidR="00285F2C" w:rsidRPr="00285F2C" w:rsidRDefault="00285F2C">
            <w:pPr>
              <w:suppressAutoHyphens/>
              <w:spacing w:line="276" w:lineRule="auto"/>
              <w:jc w:val="both"/>
              <w:rPr>
                <w:rFonts w:ascii="Times New Roman" w:hAnsi="Times New Roman" w:cs="Times New Roman"/>
                <w:b/>
                <w:bCs/>
              </w:rPr>
            </w:pPr>
            <w:r w:rsidRPr="00285F2C">
              <w:rPr>
                <w:rFonts w:ascii="Times New Roman" w:hAnsi="Times New Roman" w:cs="Times New Roman"/>
                <w:b/>
                <w:bCs/>
              </w:rPr>
              <w:t>Наименование разделов и тем</w:t>
            </w:r>
          </w:p>
        </w:tc>
        <w:tc>
          <w:tcPr>
            <w:tcW w:w="2960" w:type="pct"/>
            <w:tcBorders>
              <w:top w:val="single" w:sz="4" w:space="0" w:color="auto"/>
              <w:left w:val="single" w:sz="4" w:space="0" w:color="auto"/>
              <w:bottom w:val="single" w:sz="4" w:space="0" w:color="auto"/>
              <w:right w:val="single" w:sz="4" w:space="0" w:color="auto"/>
            </w:tcBorders>
            <w:hideMark/>
          </w:tcPr>
          <w:p w14:paraId="1B17176C" w14:textId="631486F6" w:rsidR="00285F2C" w:rsidRPr="00285F2C" w:rsidRDefault="00285F2C">
            <w:pPr>
              <w:suppressAutoHyphens/>
              <w:spacing w:line="276" w:lineRule="auto"/>
              <w:jc w:val="both"/>
              <w:rPr>
                <w:rFonts w:ascii="Times New Roman" w:hAnsi="Times New Roman" w:cs="Times New Roman"/>
                <w:b/>
                <w:bCs/>
              </w:rPr>
            </w:pPr>
            <w:r w:rsidRPr="00860B0C">
              <w:rPr>
                <w:rFonts w:ascii="Times New Roman" w:hAnsi="Times New Roman" w:cs="Times New Roman"/>
                <w:b/>
                <w:bCs/>
              </w:rPr>
              <w:t xml:space="preserve">Содержание учебного материала, </w:t>
            </w:r>
            <w:r w:rsidRPr="00860B0C">
              <w:rPr>
                <w:rFonts w:ascii="Times New Roman" w:eastAsia="Times New Roman" w:hAnsi="Times New Roman" w:cs="Times New Roman"/>
                <w:b/>
                <w:bCs/>
                <w:lang w:eastAsia="ru-RU"/>
              </w:rPr>
              <w:t>практических и лабораторных занятий</w:t>
            </w:r>
          </w:p>
        </w:tc>
        <w:tc>
          <w:tcPr>
            <w:tcW w:w="456" w:type="pct"/>
            <w:tcBorders>
              <w:top w:val="single" w:sz="4" w:space="0" w:color="auto"/>
              <w:left w:val="single" w:sz="4" w:space="0" w:color="auto"/>
              <w:bottom w:val="single" w:sz="4" w:space="0" w:color="auto"/>
              <w:right w:val="single" w:sz="4" w:space="0" w:color="auto"/>
            </w:tcBorders>
          </w:tcPr>
          <w:p w14:paraId="3A340AEF" w14:textId="6CD0820D" w:rsidR="00285F2C" w:rsidRPr="00285F2C" w:rsidRDefault="00285F2C" w:rsidP="00285F2C">
            <w:pPr>
              <w:suppressAutoHyphens/>
              <w:spacing w:line="276" w:lineRule="auto"/>
              <w:rPr>
                <w:rFonts w:ascii="Times New Roman" w:hAnsi="Times New Roman" w:cs="Times New Roman"/>
                <w:b/>
                <w:bCs/>
              </w:rPr>
            </w:pPr>
            <w:r w:rsidRPr="00860B0C">
              <w:rPr>
                <w:rFonts w:ascii="Times New Roman" w:hAnsi="Times New Roman" w:cs="Times New Roman"/>
                <w:b/>
                <w:bCs/>
                <w:sz w:val="24"/>
                <w:szCs w:val="24"/>
              </w:rPr>
              <w:t xml:space="preserve">Объем, </w:t>
            </w:r>
            <w:proofErr w:type="spellStart"/>
            <w:r w:rsidRPr="00860B0C">
              <w:rPr>
                <w:rFonts w:ascii="Times New Roman" w:hAnsi="Times New Roman" w:cs="Times New Roman"/>
                <w:b/>
                <w:bCs/>
                <w:sz w:val="24"/>
                <w:szCs w:val="24"/>
              </w:rPr>
              <w:t>ак</w:t>
            </w:r>
            <w:proofErr w:type="spellEnd"/>
            <w:r w:rsidRPr="00860B0C">
              <w:rPr>
                <w:rFonts w:ascii="Times New Roman" w:hAnsi="Times New Roman" w:cs="Times New Roman"/>
                <w:b/>
                <w:bCs/>
                <w:sz w:val="24"/>
                <w:szCs w:val="24"/>
              </w:rPr>
              <w:t xml:space="preserve">. ч./ в том числе </w:t>
            </w:r>
            <w:r w:rsidRPr="00860B0C">
              <w:rPr>
                <w:rFonts w:ascii="Times New Roman" w:hAnsi="Times New Roman" w:cs="Times New Roman"/>
                <w:b/>
                <w:bCs/>
                <w:sz w:val="24"/>
                <w:szCs w:val="24"/>
              </w:rPr>
              <w:br/>
              <w:t>в</w:t>
            </w:r>
            <w:r>
              <w:rPr>
                <w:rFonts w:ascii="Times New Roman" w:hAnsi="Times New Roman" w:cs="Times New Roman"/>
                <w:b/>
                <w:bCs/>
                <w:sz w:val="24"/>
                <w:szCs w:val="24"/>
              </w:rPr>
              <w:t xml:space="preserve"> </w:t>
            </w:r>
            <w:r w:rsidRPr="00860B0C">
              <w:rPr>
                <w:rFonts w:ascii="Times New Roman" w:hAnsi="Times New Roman" w:cs="Times New Roman"/>
                <w:b/>
                <w:bCs/>
                <w:sz w:val="24"/>
                <w:szCs w:val="24"/>
              </w:rPr>
              <w:t xml:space="preserve">форме практической подготовки, </w:t>
            </w:r>
            <w:r w:rsidRPr="00860B0C">
              <w:rPr>
                <w:rFonts w:ascii="Times New Roman" w:hAnsi="Times New Roman" w:cs="Times New Roman"/>
                <w:b/>
                <w:bCs/>
                <w:sz w:val="24"/>
                <w:szCs w:val="24"/>
              </w:rPr>
              <w:br/>
            </w:r>
            <w:proofErr w:type="spellStart"/>
            <w:r w:rsidRPr="00860B0C">
              <w:rPr>
                <w:rFonts w:ascii="Times New Roman" w:hAnsi="Times New Roman" w:cs="Times New Roman"/>
                <w:b/>
                <w:bCs/>
                <w:sz w:val="24"/>
                <w:szCs w:val="24"/>
              </w:rPr>
              <w:t>ак</w:t>
            </w:r>
            <w:proofErr w:type="spellEnd"/>
            <w:r w:rsidRPr="00860B0C">
              <w:rPr>
                <w:rFonts w:ascii="Times New Roman" w:hAnsi="Times New Roman" w:cs="Times New Roman"/>
                <w:b/>
                <w:bCs/>
                <w:sz w:val="24"/>
                <w:szCs w:val="24"/>
              </w:rPr>
              <w:t>. ч.</w:t>
            </w:r>
          </w:p>
        </w:tc>
        <w:tc>
          <w:tcPr>
            <w:tcW w:w="627" w:type="pct"/>
            <w:tcBorders>
              <w:top w:val="single" w:sz="4" w:space="0" w:color="auto"/>
              <w:left w:val="single" w:sz="4" w:space="0" w:color="auto"/>
              <w:bottom w:val="single" w:sz="4" w:space="0" w:color="auto"/>
              <w:right w:val="single" w:sz="4" w:space="0" w:color="auto"/>
            </w:tcBorders>
            <w:hideMark/>
          </w:tcPr>
          <w:p w14:paraId="7994464B" w14:textId="4A81B383" w:rsidR="00285F2C" w:rsidRPr="00285F2C" w:rsidRDefault="00285F2C" w:rsidP="00285F2C">
            <w:pPr>
              <w:suppressAutoHyphens/>
              <w:spacing w:line="276" w:lineRule="auto"/>
              <w:jc w:val="both"/>
              <w:rPr>
                <w:rFonts w:ascii="Times New Roman" w:hAnsi="Times New Roman" w:cs="Times New Roman"/>
                <w:b/>
                <w:bCs/>
              </w:rPr>
            </w:pPr>
            <w:r w:rsidRPr="00860B0C">
              <w:rPr>
                <w:rFonts w:ascii="Times New Roman" w:hAnsi="Times New Roman" w:cs="Times New Roman"/>
                <w:b/>
                <w:bCs/>
                <w:sz w:val="24"/>
                <w:szCs w:val="24"/>
              </w:rPr>
              <w:t>Коды компетенций, формированию которых способствует элемент программы</w:t>
            </w:r>
          </w:p>
        </w:tc>
      </w:tr>
      <w:tr w:rsidR="00285F2C" w:rsidRPr="00285F2C" w14:paraId="7EA7AF15" w14:textId="77777777" w:rsidTr="00285F2C">
        <w:trPr>
          <w:trHeight w:val="20"/>
        </w:trPr>
        <w:tc>
          <w:tcPr>
            <w:tcW w:w="957" w:type="pct"/>
            <w:tcBorders>
              <w:top w:val="single" w:sz="4" w:space="0" w:color="auto"/>
              <w:left w:val="single" w:sz="4" w:space="0" w:color="auto"/>
              <w:bottom w:val="single" w:sz="4" w:space="0" w:color="auto"/>
              <w:right w:val="single" w:sz="4" w:space="0" w:color="auto"/>
            </w:tcBorders>
            <w:hideMark/>
          </w:tcPr>
          <w:p w14:paraId="2F5317B8"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1</w:t>
            </w:r>
          </w:p>
        </w:tc>
        <w:tc>
          <w:tcPr>
            <w:tcW w:w="2960" w:type="pct"/>
            <w:tcBorders>
              <w:top w:val="single" w:sz="4" w:space="0" w:color="auto"/>
              <w:left w:val="single" w:sz="4" w:space="0" w:color="auto"/>
              <w:bottom w:val="single" w:sz="4" w:space="0" w:color="auto"/>
              <w:right w:val="single" w:sz="4" w:space="0" w:color="auto"/>
            </w:tcBorders>
            <w:hideMark/>
          </w:tcPr>
          <w:p w14:paraId="21C1C98F"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456" w:type="pct"/>
            <w:tcBorders>
              <w:top w:val="single" w:sz="4" w:space="0" w:color="auto"/>
              <w:left w:val="single" w:sz="4" w:space="0" w:color="auto"/>
              <w:bottom w:val="single" w:sz="4" w:space="0" w:color="auto"/>
              <w:right w:val="single" w:sz="4" w:space="0" w:color="auto"/>
            </w:tcBorders>
            <w:hideMark/>
          </w:tcPr>
          <w:p w14:paraId="225E3304"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3</w:t>
            </w:r>
          </w:p>
        </w:tc>
        <w:tc>
          <w:tcPr>
            <w:tcW w:w="627" w:type="pct"/>
            <w:tcBorders>
              <w:top w:val="single" w:sz="4" w:space="0" w:color="auto"/>
              <w:left w:val="single" w:sz="4" w:space="0" w:color="auto"/>
              <w:bottom w:val="single" w:sz="4" w:space="0" w:color="auto"/>
              <w:right w:val="single" w:sz="4" w:space="0" w:color="auto"/>
            </w:tcBorders>
            <w:hideMark/>
          </w:tcPr>
          <w:p w14:paraId="12D7DF8C"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4</w:t>
            </w:r>
          </w:p>
        </w:tc>
      </w:tr>
      <w:tr w:rsidR="00285F2C" w:rsidRPr="00285F2C" w14:paraId="1E7C89D8" w14:textId="77777777" w:rsidTr="00285F2C">
        <w:trPr>
          <w:trHeight w:val="20"/>
        </w:trPr>
        <w:tc>
          <w:tcPr>
            <w:tcW w:w="3917" w:type="pct"/>
            <w:gridSpan w:val="2"/>
            <w:tcBorders>
              <w:top w:val="single" w:sz="4" w:space="0" w:color="auto"/>
              <w:left w:val="single" w:sz="4" w:space="0" w:color="auto"/>
              <w:bottom w:val="single" w:sz="4" w:space="0" w:color="auto"/>
              <w:right w:val="single" w:sz="4" w:space="0" w:color="auto"/>
            </w:tcBorders>
            <w:hideMark/>
          </w:tcPr>
          <w:p w14:paraId="01F4C5CC"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Раздел 1. Геополитическое устройство современного мира</w:t>
            </w:r>
          </w:p>
        </w:tc>
        <w:tc>
          <w:tcPr>
            <w:tcW w:w="456" w:type="pct"/>
            <w:tcBorders>
              <w:top w:val="single" w:sz="4" w:space="0" w:color="auto"/>
              <w:left w:val="single" w:sz="4" w:space="0" w:color="auto"/>
              <w:bottom w:val="single" w:sz="4" w:space="0" w:color="auto"/>
              <w:right w:val="single" w:sz="4" w:space="0" w:color="auto"/>
            </w:tcBorders>
            <w:vAlign w:val="center"/>
            <w:hideMark/>
          </w:tcPr>
          <w:p w14:paraId="2654DEAE" w14:textId="77777777" w:rsidR="00285F2C" w:rsidRPr="00285F2C" w:rsidRDefault="00285F2C">
            <w:pPr>
              <w:suppressAutoHyphens/>
              <w:spacing w:line="276" w:lineRule="auto"/>
              <w:jc w:val="center"/>
              <w:rPr>
                <w:rFonts w:ascii="Times New Roman" w:hAnsi="Times New Roman" w:cs="Times New Roman"/>
                <w:b/>
              </w:rPr>
            </w:pPr>
            <w:r w:rsidRPr="00285F2C">
              <w:rPr>
                <w:rFonts w:ascii="Times New Roman" w:hAnsi="Times New Roman" w:cs="Times New Roman"/>
                <w:b/>
              </w:rPr>
              <w:t>6/2</w:t>
            </w:r>
          </w:p>
        </w:tc>
        <w:tc>
          <w:tcPr>
            <w:tcW w:w="627" w:type="pct"/>
            <w:tcBorders>
              <w:top w:val="single" w:sz="4" w:space="0" w:color="auto"/>
              <w:left w:val="single" w:sz="4" w:space="0" w:color="auto"/>
              <w:bottom w:val="single" w:sz="4" w:space="0" w:color="auto"/>
              <w:right w:val="single" w:sz="4" w:space="0" w:color="auto"/>
            </w:tcBorders>
          </w:tcPr>
          <w:p w14:paraId="20EF7C34" w14:textId="77777777" w:rsidR="00285F2C" w:rsidRPr="00285F2C" w:rsidRDefault="00285F2C">
            <w:pPr>
              <w:spacing w:line="276" w:lineRule="auto"/>
              <w:jc w:val="both"/>
              <w:rPr>
                <w:rFonts w:ascii="Times New Roman" w:hAnsi="Times New Roman" w:cs="Times New Roman"/>
                <w:b/>
              </w:rPr>
            </w:pPr>
          </w:p>
        </w:tc>
      </w:tr>
      <w:tr w:rsidR="00285F2C" w:rsidRPr="00285F2C" w14:paraId="786CCECD" w14:textId="77777777" w:rsidTr="00285F2C">
        <w:trPr>
          <w:trHeight w:val="20"/>
        </w:trPr>
        <w:tc>
          <w:tcPr>
            <w:tcW w:w="957" w:type="pct"/>
            <w:vMerge w:val="restart"/>
            <w:tcBorders>
              <w:top w:val="single" w:sz="4" w:space="0" w:color="auto"/>
              <w:left w:val="single" w:sz="4" w:space="0" w:color="auto"/>
              <w:bottom w:val="single" w:sz="4" w:space="0" w:color="auto"/>
              <w:right w:val="single" w:sz="4" w:space="0" w:color="auto"/>
            </w:tcBorders>
          </w:tcPr>
          <w:p w14:paraId="2AC0EABA" w14:textId="77777777" w:rsidR="00285F2C" w:rsidRPr="00285F2C" w:rsidRDefault="00285F2C">
            <w:pPr>
              <w:spacing w:line="276" w:lineRule="auto"/>
              <w:rPr>
                <w:rFonts w:ascii="Times New Roman" w:hAnsi="Times New Roman" w:cs="Times New Roman"/>
                <w:b/>
              </w:rPr>
            </w:pPr>
            <w:r w:rsidRPr="00285F2C">
              <w:rPr>
                <w:rFonts w:ascii="Times New Roman" w:hAnsi="Times New Roman" w:cs="Times New Roman"/>
                <w:b/>
                <w:bCs/>
              </w:rPr>
              <w:t>Тема1.1</w:t>
            </w:r>
            <w:r w:rsidRPr="00285F2C">
              <w:rPr>
                <w:rFonts w:ascii="Times New Roman" w:hAnsi="Times New Roman" w:cs="Times New Roman"/>
                <w:b/>
              </w:rPr>
              <w:t xml:space="preserve"> </w:t>
            </w:r>
          </w:p>
          <w:p w14:paraId="45F9B172" w14:textId="77777777" w:rsidR="00285F2C" w:rsidRPr="00285F2C" w:rsidRDefault="00285F2C">
            <w:pPr>
              <w:spacing w:line="276" w:lineRule="auto"/>
              <w:rPr>
                <w:rFonts w:ascii="Times New Roman" w:hAnsi="Times New Roman" w:cs="Times New Roman"/>
                <w:b/>
              </w:rPr>
            </w:pPr>
            <w:r w:rsidRPr="00285F2C">
              <w:rPr>
                <w:rFonts w:ascii="Times New Roman" w:hAnsi="Times New Roman" w:cs="Times New Roman"/>
                <w:b/>
                <w:bCs/>
              </w:rPr>
              <w:t>Россия и мир во 2-й половине XX века</w:t>
            </w:r>
          </w:p>
          <w:p w14:paraId="17192E05" w14:textId="77777777" w:rsidR="00285F2C" w:rsidRPr="00285F2C" w:rsidRDefault="00285F2C">
            <w:pPr>
              <w:spacing w:line="276" w:lineRule="auto"/>
              <w:rPr>
                <w:rFonts w:ascii="Times New Roman" w:hAnsi="Times New Roman" w:cs="Times New Roman"/>
                <w:bCs/>
              </w:rPr>
            </w:pPr>
          </w:p>
        </w:tc>
        <w:tc>
          <w:tcPr>
            <w:tcW w:w="2960" w:type="pct"/>
            <w:tcBorders>
              <w:top w:val="single" w:sz="4" w:space="0" w:color="auto"/>
              <w:left w:val="single" w:sz="4" w:space="0" w:color="auto"/>
              <w:bottom w:val="single" w:sz="4" w:space="0" w:color="auto"/>
              <w:right w:val="single" w:sz="4" w:space="0" w:color="auto"/>
            </w:tcBorders>
            <w:hideMark/>
          </w:tcPr>
          <w:p w14:paraId="3C0733DC"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 xml:space="preserve">Содержание учебного материала </w:t>
            </w:r>
          </w:p>
        </w:tc>
        <w:tc>
          <w:tcPr>
            <w:tcW w:w="456" w:type="pct"/>
            <w:tcBorders>
              <w:top w:val="single" w:sz="4" w:space="0" w:color="auto"/>
              <w:left w:val="single" w:sz="4" w:space="0" w:color="auto"/>
              <w:bottom w:val="single" w:sz="4" w:space="0" w:color="auto"/>
              <w:right w:val="single" w:sz="4" w:space="0" w:color="auto"/>
            </w:tcBorders>
            <w:vAlign w:val="center"/>
            <w:hideMark/>
          </w:tcPr>
          <w:p w14:paraId="7B5D41AE" w14:textId="77777777" w:rsidR="00285F2C" w:rsidRPr="00285F2C" w:rsidRDefault="00285F2C">
            <w:pPr>
              <w:suppressAutoHyphens/>
              <w:spacing w:line="276" w:lineRule="auto"/>
              <w:jc w:val="center"/>
              <w:rPr>
                <w:rFonts w:ascii="Times New Roman" w:hAnsi="Times New Roman" w:cs="Times New Roman"/>
                <w:b/>
                <w:bCs/>
              </w:rPr>
            </w:pPr>
            <w:r w:rsidRPr="00285F2C">
              <w:rPr>
                <w:rFonts w:ascii="Times New Roman" w:hAnsi="Times New Roman" w:cs="Times New Roman"/>
                <w:b/>
                <w:bCs/>
              </w:rPr>
              <w:t>6</w:t>
            </w: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43ADAA58" w14:textId="565A69E8" w:rsidR="00285F2C" w:rsidRPr="00285F2C" w:rsidRDefault="00285F2C">
            <w:pPr>
              <w:spacing w:line="276" w:lineRule="auto"/>
              <w:rPr>
                <w:rFonts w:ascii="Times New Roman" w:hAnsi="Times New Roman" w:cs="Times New Roman"/>
                <w:b/>
              </w:rPr>
            </w:pPr>
            <w:r w:rsidRPr="00285F2C">
              <w:rPr>
                <w:rFonts w:ascii="Times New Roman" w:hAnsi="Times New Roman" w:cs="Times New Roman"/>
                <w:b/>
              </w:rPr>
              <w:t>ОК.2, ОК.4,  ОК.5, ОК.6,ОК.9</w:t>
            </w:r>
          </w:p>
        </w:tc>
      </w:tr>
      <w:tr w:rsidR="00285F2C" w:rsidRPr="00285F2C" w14:paraId="18E69D32" w14:textId="77777777" w:rsidTr="00285F2C">
        <w:trPr>
          <w:trHeight w:val="6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690B4" w14:textId="77777777" w:rsidR="00285F2C" w:rsidRPr="00285F2C" w:rsidRDefault="00285F2C">
            <w:pPr>
              <w:spacing w:line="276" w:lineRule="auto"/>
              <w:rPr>
                <w:rFonts w:ascii="Times New Roman" w:eastAsia="Times New Roman" w:hAnsi="Times New Roman" w:cs="Times New Roman"/>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0B29F12E" w14:textId="77777777" w:rsidR="00285F2C" w:rsidRPr="00285F2C" w:rsidRDefault="00285F2C">
            <w:pPr>
              <w:spacing w:line="276" w:lineRule="auto"/>
              <w:rPr>
                <w:rFonts w:ascii="Times New Roman" w:hAnsi="Times New Roman" w:cs="Times New Roman"/>
              </w:rPr>
            </w:pPr>
            <w:r w:rsidRPr="00285F2C">
              <w:rPr>
                <w:rFonts w:ascii="Times New Roman" w:hAnsi="Times New Roman" w:cs="Times New Roman"/>
              </w:rPr>
              <w:t xml:space="preserve">1. Устройство мира после Второй мировой войны. </w:t>
            </w:r>
          </w:p>
          <w:p w14:paraId="6316367F" w14:textId="77777777" w:rsidR="00285F2C" w:rsidRPr="00285F2C" w:rsidRDefault="00285F2C">
            <w:pPr>
              <w:spacing w:line="276" w:lineRule="auto"/>
              <w:rPr>
                <w:rFonts w:ascii="Times New Roman" w:hAnsi="Times New Roman" w:cs="Times New Roman"/>
              </w:rPr>
            </w:pPr>
            <w:r w:rsidRPr="00285F2C">
              <w:rPr>
                <w:rFonts w:ascii="Times New Roman" w:hAnsi="Times New Roman" w:cs="Times New Roman"/>
              </w:rPr>
              <w:t xml:space="preserve">Создание Организации объединенных наций. </w:t>
            </w:r>
          </w:p>
        </w:tc>
        <w:tc>
          <w:tcPr>
            <w:tcW w:w="456" w:type="pct"/>
            <w:tcBorders>
              <w:top w:val="single" w:sz="4" w:space="0" w:color="auto"/>
              <w:left w:val="single" w:sz="4" w:space="0" w:color="auto"/>
              <w:bottom w:val="single" w:sz="4" w:space="0" w:color="auto"/>
              <w:right w:val="single" w:sz="4" w:space="0" w:color="auto"/>
            </w:tcBorders>
            <w:vAlign w:val="center"/>
          </w:tcPr>
          <w:p w14:paraId="663581BC"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p w14:paraId="2DBEF87E" w14:textId="77777777" w:rsidR="00285F2C" w:rsidRPr="00285F2C" w:rsidRDefault="00285F2C">
            <w:pPr>
              <w:spacing w:line="276" w:lineRule="auto"/>
              <w:jc w:val="center"/>
              <w:rPr>
                <w:rFonts w:ascii="Times New Roman" w:hAnsi="Times New Roman" w:cs="Times New Roman"/>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FC288"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2EA3A842" w14:textId="77777777" w:rsidTr="00285F2C">
        <w:trPr>
          <w:trHeight w:val="6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94D12" w14:textId="77777777" w:rsidR="00285F2C" w:rsidRPr="00285F2C" w:rsidRDefault="00285F2C">
            <w:pPr>
              <w:spacing w:line="276" w:lineRule="auto"/>
              <w:rPr>
                <w:rFonts w:ascii="Times New Roman" w:eastAsia="Times New Roman" w:hAnsi="Times New Roman" w:cs="Times New Roman"/>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657E976F" w14:textId="77777777" w:rsidR="00285F2C" w:rsidRPr="00285F2C" w:rsidRDefault="00285F2C">
            <w:pPr>
              <w:spacing w:line="276" w:lineRule="auto"/>
              <w:rPr>
                <w:rFonts w:ascii="Times New Roman" w:hAnsi="Times New Roman" w:cs="Times New Roman"/>
                <w:bCs/>
              </w:rPr>
            </w:pPr>
            <w:r w:rsidRPr="00285F2C">
              <w:rPr>
                <w:rFonts w:ascii="Times New Roman" w:hAnsi="Times New Roman" w:cs="Times New Roman"/>
              </w:rPr>
              <w:t>2. Формирование и противостояние двух мировых систем.</w:t>
            </w:r>
          </w:p>
          <w:p w14:paraId="44846CBE" w14:textId="77777777" w:rsidR="00285F2C" w:rsidRPr="00285F2C" w:rsidRDefault="00285F2C">
            <w:pPr>
              <w:spacing w:line="276" w:lineRule="auto"/>
              <w:rPr>
                <w:rFonts w:ascii="Times New Roman" w:hAnsi="Times New Roman" w:cs="Times New Roman"/>
                <w:bCs/>
              </w:rPr>
            </w:pPr>
            <w:r w:rsidRPr="00285F2C">
              <w:rPr>
                <w:rFonts w:ascii="Times New Roman" w:hAnsi="Times New Roman" w:cs="Times New Roman"/>
              </w:rPr>
              <w:t xml:space="preserve"> «Холодная война».</w:t>
            </w:r>
          </w:p>
        </w:tc>
        <w:tc>
          <w:tcPr>
            <w:tcW w:w="456" w:type="pct"/>
            <w:tcBorders>
              <w:top w:val="single" w:sz="4" w:space="0" w:color="auto"/>
              <w:left w:val="single" w:sz="4" w:space="0" w:color="auto"/>
              <w:bottom w:val="single" w:sz="4" w:space="0" w:color="auto"/>
              <w:right w:val="single" w:sz="4" w:space="0" w:color="auto"/>
            </w:tcBorders>
            <w:vAlign w:val="center"/>
          </w:tcPr>
          <w:p w14:paraId="274C92B0"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p w14:paraId="3FA41F5D" w14:textId="77777777" w:rsidR="00285F2C" w:rsidRPr="00285F2C" w:rsidRDefault="00285F2C">
            <w:pPr>
              <w:spacing w:line="276" w:lineRule="auto"/>
              <w:jc w:val="center"/>
              <w:rPr>
                <w:rFonts w:ascii="Times New Roman" w:hAnsi="Times New Roman" w:cs="Times New Roman"/>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3F9D2"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0611DD1B" w14:textId="77777777" w:rsidTr="00285F2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AC3F1" w14:textId="77777777" w:rsidR="00285F2C" w:rsidRPr="00285F2C" w:rsidRDefault="00285F2C">
            <w:pPr>
              <w:spacing w:line="276" w:lineRule="auto"/>
              <w:rPr>
                <w:rFonts w:ascii="Times New Roman" w:eastAsia="Times New Roman" w:hAnsi="Times New Roman" w:cs="Times New Roman"/>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1BBBD7D5" w14:textId="77777777" w:rsidR="00285F2C" w:rsidRPr="00285F2C" w:rsidRDefault="00285F2C">
            <w:pPr>
              <w:spacing w:line="276" w:lineRule="auto"/>
              <w:jc w:val="both"/>
              <w:rPr>
                <w:rFonts w:ascii="Times New Roman" w:hAnsi="Times New Roman" w:cs="Times New Roman"/>
                <w:bCs/>
              </w:rPr>
            </w:pPr>
            <w:r w:rsidRPr="00285F2C">
              <w:rPr>
                <w:rFonts w:ascii="Times New Roman" w:hAnsi="Times New Roman" w:cs="Times New Roman"/>
                <w:b/>
                <w:bCs/>
              </w:rPr>
              <w:t>В том числе практических занятий</w:t>
            </w:r>
          </w:p>
        </w:tc>
        <w:tc>
          <w:tcPr>
            <w:tcW w:w="456" w:type="pct"/>
            <w:tcBorders>
              <w:top w:val="single" w:sz="4" w:space="0" w:color="auto"/>
              <w:left w:val="single" w:sz="4" w:space="0" w:color="auto"/>
              <w:bottom w:val="single" w:sz="4" w:space="0" w:color="auto"/>
              <w:right w:val="single" w:sz="4" w:space="0" w:color="auto"/>
            </w:tcBorders>
            <w:vAlign w:val="center"/>
          </w:tcPr>
          <w:p w14:paraId="1053D3B5" w14:textId="77777777" w:rsidR="00285F2C" w:rsidRPr="00285F2C" w:rsidRDefault="00285F2C">
            <w:pPr>
              <w:spacing w:line="276" w:lineRule="auto"/>
              <w:jc w:val="center"/>
              <w:rPr>
                <w:rFonts w:ascii="Times New Roman" w:hAnsi="Times New Roman" w:cs="Times New Roman"/>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D8B9C"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19978E5D" w14:textId="77777777" w:rsidTr="00285F2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C0AFB" w14:textId="77777777" w:rsidR="00285F2C" w:rsidRPr="00285F2C" w:rsidRDefault="00285F2C">
            <w:pPr>
              <w:spacing w:line="276" w:lineRule="auto"/>
              <w:rPr>
                <w:rFonts w:ascii="Times New Roman" w:eastAsia="Times New Roman" w:hAnsi="Times New Roman" w:cs="Times New Roman"/>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441E2589" w14:textId="77777777" w:rsidR="00285F2C" w:rsidRPr="00285F2C" w:rsidRDefault="00285F2C">
            <w:pPr>
              <w:spacing w:line="276" w:lineRule="auto"/>
              <w:jc w:val="both"/>
              <w:rPr>
                <w:rFonts w:ascii="Times New Roman" w:hAnsi="Times New Roman" w:cs="Times New Roman"/>
              </w:rPr>
            </w:pPr>
            <w:r w:rsidRPr="00285F2C">
              <w:rPr>
                <w:rFonts w:ascii="Times New Roman" w:hAnsi="Times New Roman" w:cs="Times New Roman"/>
                <w:b/>
                <w:bCs/>
              </w:rPr>
              <w:t>Практическая работа1</w:t>
            </w:r>
            <w:r w:rsidRPr="00285F2C">
              <w:rPr>
                <w:rFonts w:ascii="Times New Roman" w:hAnsi="Times New Roman" w:cs="Times New Roman"/>
              </w:rPr>
              <w:t>. Геополитическое устройство современного мира</w:t>
            </w:r>
          </w:p>
        </w:tc>
        <w:tc>
          <w:tcPr>
            <w:tcW w:w="456" w:type="pct"/>
            <w:tcBorders>
              <w:top w:val="single" w:sz="4" w:space="0" w:color="auto"/>
              <w:left w:val="single" w:sz="4" w:space="0" w:color="auto"/>
              <w:bottom w:val="single" w:sz="4" w:space="0" w:color="auto"/>
              <w:right w:val="single" w:sz="4" w:space="0" w:color="auto"/>
            </w:tcBorders>
            <w:vAlign w:val="center"/>
            <w:hideMark/>
          </w:tcPr>
          <w:p w14:paraId="5392D767"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E7411"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2084635E" w14:textId="77777777" w:rsidTr="00285F2C">
        <w:trPr>
          <w:trHeight w:val="20"/>
        </w:trPr>
        <w:tc>
          <w:tcPr>
            <w:tcW w:w="3917" w:type="pct"/>
            <w:gridSpan w:val="2"/>
            <w:tcBorders>
              <w:top w:val="single" w:sz="4" w:space="0" w:color="auto"/>
              <w:left w:val="single" w:sz="4" w:space="0" w:color="auto"/>
              <w:bottom w:val="single" w:sz="4" w:space="0" w:color="auto"/>
              <w:right w:val="single" w:sz="4" w:space="0" w:color="auto"/>
            </w:tcBorders>
            <w:hideMark/>
          </w:tcPr>
          <w:p w14:paraId="663D459F"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Раздел 2. Россия на рубеже XX- XXI   веков</w:t>
            </w:r>
          </w:p>
        </w:tc>
        <w:tc>
          <w:tcPr>
            <w:tcW w:w="456" w:type="pct"/>
            <w:tcBorders>
              <w:top w:val="single" w:sz="4" w:space="0" w:color="auto"/>
              <w:left w:val="single" w:sz="4" w:space="0" w:color="auto"/>
              <w:bottom w:val="single" w:sz="4" w:space="0" w:color="auto"/>
              <w:right w:val="single" w:sz="4" w:space="0" w:color="auto"/>
            </w:tcBorders>
            <w:vAlign w:val="center"/>
            <w:hideMark/>
          </w:tcPr>
          <w:p w14:paraId="57A4DBAC" w14:textId="77777777" w:rsidR="00285F2C" w:rsidRPr="00285F2C" w:rsidRDefault="00285F2C">
            <w:pPr>
              <w:spacing w:line="276" w:lineRule="auto"/>
              <w:jc w:val="center"/>
              <w:rPr>
                <w:rFonts w:ascii="Times New Roman" w:hAnsi="Times New Roman" w:cs="Times New Roman"/>
                <w:b/>
                <w:bCs/>
              </w:rPr>
            </w:pPr>
            <w:r w:rsidRPr="00285F2C">
              <w:rPr>
                <w:rFonts w:ascii="Times New Roman" w:hAnsi="Times New Roman" w:cs="Times New Roman"/>
                <w:b/>
                <w:bCs/>
              </w:rPr>
              <w:t>42/4</w:t>
            </w:r>
          </w:p>
        </w:tc>
        <w:tc>
          <w:tcPr>
            <w:tcW w:w="627" w:type="pct"/>
            <w:tcBorders>
              <w:top w:val="single" w:sz="4" w:space="0" w:color="auto"/>
              <w:left w:val="single" w:sz="4" w:space="0" w:color="auto"/>
              <w:bottom w:val="single" w:sz="4" w:space="0" w:color="auto"/>
              <w:right w:val="single" w:sz="4" w:space="0" w:color="auto"/>
            </w:tcBorders>
          </w:tcPr>
          <w:p w14:paraId="6A8C3970" w14:textId="77777777" w:rsidR="00285F2C" w:rsidRPr="00285F2C" w:rsidRDefault="00285F2C">
            <w:pPr>
              <w:spacing w:line="276" w:lineRule="auto"/>
              <w:jc w:val="both"/>
              <w:rPr>
                <w:rFonts w:ascii="Times New Roman" w:hAnsi="Times New Roman" w:cs="Times New Roman"/>
                <w:b/>
              </w:rPr>
            </w:pPr>
          </w:p>
        </w:tc>
      </w:tr>
      <w:tr w:rsidR="00285F2C" w:rsidRPr="00285F2C" w14:paraId="5B648C62" w14:textId="77777777" w:rsidTr="00285F2C">
        <w:trPr>
          <w:trHeight w:val="20"/>
        </w:trPr>
        <w:tc>
          <w:tcPr>
            <w:tcW w:w="957" w:type="pct"/>
            <w:vMerge w:val="restart"/>
            <w:tcBorders>
              <w:top w:val="single" w:sz="4" w:space="0" w:color="auto"/>
              <w:left w:val="single" w:sz="4" w:space="0" w:color="auto"/>
              <w:bottom w:val="single" w:sz="4" w:space="0" w:color="auto"/>
              <w:right w:val="single" w:sz="4" w:space="0" w:color="auto"/>
            </w:tcBorders>
            <w:hideMark/>
          </w:tcPr>
          <w:p w14:paraId="11E4D349" w14:textId="77777777" w:rsidR="00285F2C" w:rsidRPr="00285F2C" w:rsidRDefault="0028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rPr>
            </w:pPr>
            <w:r w:rsidRPr="00285F2C">
              <w:rPr>
                <w:rFonts w:ascii="Times New Roman" w:hAnsi="Times New Roman" w:cs="Times New Roman"/>
                <w:b/>
                <w:bCs/>
              </w:rPr>
              <w:t>Тема 2.1</w:t>
            </w:r>
          </w:p>
          <w:p w14:paraId="128A4B99" w14:textId="77777777" w:rsidR="00285F2C" w:rsidRPr="00285F2C" w:rsidRDefault="00285F2C">
            <w:pPr>
              <w:spacing w:line="276" w:lineRule="auto"/>
              <w:rPr>
                <w:rFonts w:ascii="Times New Roman" w:hAnsi="Times New Roman" w:cs="Times New Roman"/>
                <w:b/>
                <w:bCs/>
              </w:rPr>
            </w:pPr>
            <w:r w:rsidRPr="00285F2C">
              <w:rPr>
                <w:rFonts w:ascii="Times New Roman" w:hAnsi="Times New Roman" w:cs="Times New Roman"/>
                <w:b/>
                <w:bCs/>
              </w:rPr>
              <w:t>Государственное устройство и общество СССР в 80-е гг.</w:t>
            </w:r>
            <w:r w:rsidRPr="00285F2C">
              <w:rPr>
                <w:rFonts w:ascii="Times New Roman" w:hAnsi="Times New Roman" w:cs="Times New Roman"/>
                <w:b/>
                <w:bCs/>
                <w:lang w:val="en-US"/>
              </w:rPr>
              <w:t>XX</w:t>
            </w:r>
            <w:r w:rsidRPr="00285F2C">
              <w:rPr>
                <w:rFonts w:ascii="Times New Roman" w:hAnsi="Times New Roman" w:cs="Times New Roman"/>
                <w:b/>
                <w:bCs/>
              </w:rPr>
              <w:t xml:space="preserve"> в.</w:t>
            </w:r>
          </w:p>
        </w:tc>
        <w:tc>
          <w:tcPr>
            <w:tcW w:w="2960" w:type="pct"/>
            <w:tcBorders>
              <w:top w:val="single" w:sz="4" w:space="0" w:color="auto"/>
              <w:left w:val="single" w:sz="4" w:space="0" w:color="auto"/>
              <w:bottom w:val="single" w:sz="4" w:space="0" w:color="auto"/>
              <w:right w:val="single" w:sz="4" w:space="0" w:color="auto"/>
            </w:tcBorders>
            <w:hideMark/>
          </w:tcPr>
          <w:p w14:paraId="5E82E946"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Содержание учебного материала</w:t>
            </w:r>
          </w:p>
        </w:tc>
        <w:tc>
          <w:tcPr>
            <w:tcW w:w="456" w:type="pct"/>
            <w:tcBorders>
              <w:top w:val="single" w:sz="4" w:space="0" w:color="auto"/>
              <w:left w:val="single" w:sz="4" w:space="0" w:color="auto"/>
              <w:bottom w:val="single" w:sz="4" w:space="0" w:color="auto"/>
              <w:right w:val="single" w:sz="4" w:space="0" w:color="auto"/>
            </w:tcBorders>
            <w:vAlign w:val="center"/>
            <w:hideMark/>
          </w:tcPr>
          <w:p w14:paraId="5F3C0136" w14:textId="77777777" w:rsidR="00285F2C" w:rsidRPr="00285F2C" w:rsidRDefault="00285F2C">
            <w:pPr>
              <w:spacing w:line="276" w:lineRule="auto"/>
              <w:jc w:val="center"/>
              <w:rPr>
                <w:rFonts w:ascii="Times New Roman" w:hAnsi="Times New Roman" w:cs="Times New Roman"/>
                <w:b/>
                <w:bCs/>
              </w:rPr>
            </w:pPr>
            <w:r w:rsidRPr="00285F2C">
              <w:rPr>
                <w:rFonts w:ascii="Times New Roman" w:hAnsi="Times New Roman" w:cs="Times New Roman"/>
                <w:b/>
                <w:bCs/>
              </w:rPr>
              <w:t>38</w:t>
            </w: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1C076C35" w14:textId="77777777" w:rsidR="00285F2C" w:rsidRPr="00285F2C" w:rsidRDefault="00285F2C">
            <w:pPr>
              <w:spacing w:line="276" w:lineRule="auto"/>
              <w:jc w:val="center"/>
              <w:rPr>
                <w:rFonts w:ascii="Times New Roman" w:hAnsi="Times New Roman" w:cs="Times New Roman"/>
                <w:b/>
              </w:rPr>
            </w:pPr>
            <w:r w:rsidRPr="00285F2C">
              <w:rPr>
                <w:rFonts w:ascii="Times New Roman" w:hAnsi="Times New Roman" w:cs="Times New Roman"/>
                <w:b/>
              </w:rPr>
              <w:t>ОК.2, ОК.</w:t>
            </w:r>
            <w:proofErr w:type="gramStart"/>
            <w:r w:rsidRPr="00285F2C">
              <w:rPr>
                <w:rFonts w:ascii="Times New Roman" w:hAnsi="Times New Roman" w:cs="Times New Roman"/>
                <w:b/>
              </w:rPr>
              <w:t>4,  ОК</w:t>
            </w:r>
            <w:proofErr w:type="gramEnd"/>
            <w:r w:rsidRPr="00285F2C">
              <w:rPr>
                <w:rFonts w:ascii="Times New Roman" w:hAnsi="Times New Roman" w:cs="Times New Roman"/>
                <w:b/>
              </w:rPr>
              <w:t xml:space="preserve">.5, ОК.6 </w:t>
            </w:r>
          </w:p>
          <w:p w14:paraId="11FABE55" w14:textId="3483C710" w:rsidR="00285F2C" w:rsidRPr="00285F2C" w:rsidRDefault="00285F2C" w:rsidP="00B15178">
            <w:pPr>
              <w:spacing w:line="276" w:lineRule="auto"/>
              <w:jc w:val="center"/>
              <w:rPr>
                <w:rFonts w:ascii="Times New Roman" w:hAnsi="Times New Roman" w:cs="Times New Roman"/>
                <w:b/>
              </w:rPr>
            </w:pPr>
            <w:r w:rsidRPr="00285F2C">
              <w:rPr>
                <w:rFonts w:ascii="Times New Roman" w:hAnsi="Times New Roman" w:cs="Times New Roman"/>
                <w:b/>
              </w:rPr>
              <w:t>ОК.9</w:t>
            </w:r>
          </w:p>
        </w:tc>
      </w:tr>
      <w:tr w:rsidR="00285F2C" w:rsidRPr="00285F2C" w14:paraId="7298F17C" w14:textId="77777777" w:rsidTr="00285F2C">
        <w:trPr>
          <w:trHeight w:val="7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A6CB6"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7CD9452D" w14:textId="77777777" w:rsidR="00285F2C" w:rsidRPr="00285F2C" w:rsidRDefault="0028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rPr>
            </w:pPr>
            <w:r w:rsidRPr="00285F2C">
              <w:rPr>
                <w:rFonts w:ascii="Times New Roman" w:hAnsi="Times New Roman" w:cs="Times New Roman"/>
              </w:rPr>
              <w:t xml:space="preserve">1. </w:t>
            </w:r>
            <w:r w:rsidRPr="00285F2C">
              <w:rPr>
                <w:rFonts w:ascii="Times New Roman" w:hAnsi="Times New Roman" w:cs="Times New Roman"/>
                <w:bCs/>
              </w:rPr>
              <w:t>СССР в 70-80-</w:t>
            </w:r>
            <w:r w:rsidRPr="00285F2C">
              <w:rPr>
                <w:rFonts w:ascii="Times New Roman" w:hAnsi="Times New Roman" w:cs="Times New Roman"/>
              </w:rPr>
              <w:t>гг</w:t>
            </w:r>
            <w:r w:rsidRPr="00285F2C">
              <w:rPr>
                <w:rFonts w:ascii="Times New Roman" w:hAnsi="Times New Roman" w:cs="Times New Roman"/>
                <w:bCs/>
              </w:rPr>
              <w:t xml:space="preserve">. </w:t>
            </w:r>
            <w:r w:rsidRPr="00285F2C">
              <w:rPr>
                <w:rFonts w:ascii="Times New Roman" w:hAnsi="Times New Roman" w:cs="Times New Roman"/>
                <w:bCs/>
                <w:lang w:val="en-US"/>
              </w:rPr>
              <w:t>XX</w:t>
            </w:r>
            <w:r w:rsidRPr="00285F2C">
              <w:rPr>
                <w:rFonts w:ascii="Times New Roman" w:hAnsi="Times New Roman" w:cs="Times New Roman"/>
                <w:bCs/>
              </w:rPr>
              <w:t xml:space="preserve"> в.: экономика, государственное устройство, общественная жизнь, общественные настроения  </w:t>
            </w:r>
          </w:p>
        </w:tc>
        <w:tc>
          <w:tcPr>
            <w:tcW w:w="456" w:type="pct"/>
            <w:tcBorders>
              <w:top w:val="single" w:sz="4" w:space="0" w:color="auto"/>
              <w:left w:val="single" w:sz="4" w:space="0" w:color="auto"/>
              <w:bottom w:val="single" w:sz="4" w:space="0" w:color="auto"/>
              <w:right w:val="single" w:sz="4" w:space="0" w:color="auto"/>
            </w:tcBorders>
            <w:vAlign w:val="center"/>
            <w:hideMark/>
          </w:tcPr>
          <w:p w14:paraId="363FBEFE"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EE2A0"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362A6433" w14:textId="77777777" w:rsidTr="00285F2C">
        <w:trPr>
          <w:trHeight w:val="169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750852" w14:textId="77777777" w:rsidR="00285F2C" w:rsidRPr="00285F2C" w:rsidRDefault="00285F2C">
            <w:pPr>
              <w:spacing w:line="276" w:lineRule="auto"/>
              <w:rPr>
                <w:rFonts w:ascii="Times New Roman" w:hAnsi="Times New Roman" w:cs="Times New Roman"/>
                <w:b/>
                <w:bCs/>
              </w:rPr>
            </w:pPr>
            <w:r w:rsidRPr="00285F2C">
              <w:rPr>
                <w:rFonts w:ascii="Times New Roman" w:hAnsi="Times New Roman" w:cs="Times New Roman"/>
                <w:b/>
                <w:bCs/>
              </w:rPr>
              <w:t>Тема 2.2. Перестройка. Реформа советской политической системы. Распад СССР</w:t>
            </w:r>
          </w:p>
        </w:tc>
        <w:tc>
          <w:tcPr>
            <w:tcW w:w="2960" w:type="pct"/>
            <w:tcBorders>
              <w:top w:val="single" w:sz="4" w:space="0" w:color="auto"/>
              <w:left w:val="single" w:sz="4" w:space="0" w:color="auto"/>
              <w:bottom w:val="single" w:sz="4" w:space="0" w:color="auto"/>
              <w:right w:val="single" w:sz="4" w:space="0" w:color="auto"/>
            </w:tcBorders>
            <w:hideMark/>
          </w:tcPr>
          <w:p w14:paraId="54CD2FBE" w14:textId="77777777" w:rsidR="00285F2C" w:rsidRPr="00285F2C" w:rsidRDefault="0028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bCs/>
              </w:rPr>
            </w:pPr>
            <w:r w:rsidRPr="00285F2C">
              <w:rPr>
                <w:rFonts w:ascii="Times New Roman" w:hAnsi="Times New Roman" w:cs="Times New Roman"/>
                <w:bCs/>
              </w:rPr>
              <w:t>1.Март 1985 г.: избрание М.С. Горбачева Генеральным секретарём ЦК КПСС. Перестройка. Первые шаги на пути к рыночной экономике. Кооперативы. Начало частного предпринимательства.</w:t>
            </w:r>
          </w:p>
        </w:tc>
        <w:tc>
          <w:tcPr>
            <w:tcW w:w="456" w:type="pct"/>
            <w:tcBorders>
              <w:top w:val="single" w:sz="4" w:space="0" w:color="auto"/>
              <w:left w:val="single" w:sz="4" w:space="0" w:color="auto"/>
              <w:bottom w:val="single" w:sz="4" w:space="0" w:color="auto"/>
              <w:right w:val="single" w:sz="4" w:space="0" w:color="auto"/>
            </w:tcBorders>
            <w:vAlign w:val="center"/>
            <w:hideMark/>
          </w:tcPr>
          <w:p w14:paraId="5EAD72E6"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3F1DCA74" w14:textId="77777777" w:rsidR="00285F2C" w:rsidRPr="00285F2C" w:rsidRDefault="00285F2C">
            <w:pPr>
              <w:spacing w:line="276" w:lineRule="auto"/>
              <w:jc w:val="center"/>
              <w:rPr>
                <w:rFonts w:ascii="Times New Roman" w:hAnsi="Times New Roman" w:cs="Times New Roman"/>
                <w:b/>
              </w:rPr>
            </w:pPr>
            <w:r w:rsidRPr="00285F2C">
              <w:rPr>
                <w:rFonts w:ascii="Times New Roman" w:hAnsi="Times New Roman" w:cs="Times New Roman"/>
                <w:b/>
              </w:rPr>
              <w:t>ОК.2, ОК.</w:t>
            </w:r>
            <w:proofErr w:type="gramStart"/>
            <w:r w:rsidRPr="00285F2C">
              <w:rPr>
                <w:rFonts w:ascii="Times New Roman" w:hAnsi="Times New Roman" w:cs="Times New Roman"/>
                <w:b/>
              </w:rPr>
              <w:t>4,  ОК</w:t>
            </w:r>
            <w:proofErr w:type="gramEnd"/>
            <w:r w:rsidRPr="00285F2C">
              <w:rPr>
                <w:rFonts w:ascii="Times New Roman" w:hAnsi="Times New Roman" w:cs="Times New Roman"/>
                <w:b/>
              </w:rPr>
              <w:t xml:space="preserve">.5, ОК.6 </w:t>
            </w:r>
          </w:p>
          <w:p w14:paraId="74ECA95E" w14:textId="49C724DC" w:rsidR="00285F2C" w:rsidRPr="00285F2C" w:rsidRDefault="00285F2C">
            <w:pPr>
              <w:spacing w:line="276" w:lineRule="auto"/>
              <w:jc w:val="center"/>
              <w:rPr>
                <w:rFonts w:ascii="Times New Roman" w:hAnsi="Times New Roman" w:cs="Times New Roman"/>
                <w:b/>
              </w:rPr>
            </w:pPr>
            <w:r w:rsidRPr="00285F2C">
              <w:rPr>
                <w:rFonts w:ascii="Times New Roman" w:hAnsi="Times New Roman" w:cs="Times New Roman"/>
                <w:b/>
              </w:rPr>
              <w:t>ОК.9</w:t>
            </w:r>
          </w:p>
        </w:tc>
      </w:tr>
      <w:tr w:rsidR="00285F2C" w:rsidRPr="00285F2C" w14:paraId="10452BFA" w14:textId="77777777" w:rsidTr="00285F2C">
        <w:trPr>
          <w:trHeight w:val="12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2C57B"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696EC810" w14:textId="77777777" w:rsidR="00285F2C" w:rsidRPr="00285F2C" w:rsidRDefault="00285F2C">
            <w:pPr>
              <w:spacing w:line="276" w:lineRule="auto"/>
              <w:rPr>
                <w:rFonts w:ascii="Times New Roman" w:hAnsi="Times New Roman" w:cs="Times New Roman"/>
                <w:bCs/>
              </w:rPr>
            </w:pPr>
            <w:r w:rsidRPr="00285F2C">
              <w:rPr>
                <w:rFonts w:ascii="Times New Roman" w:hAnsi="Times New Roman" w:cs="Times New Roman"/>
                <w:bCs/>
              </w:rPr>
              <w:t>2.</w:t>
            </w:r>
            <w:r w:rsidRPr="00285F2C">
              <w:rPr>
                <w:rFonts w:ascii="Times New Roman" w:hAnsi="Times New Roman" w:cs="Times New Roman"/>
                <w:bCs/>
                <w:lang w:val="en-US"/>
              </w:rPr>
              <w:t>XIX</w:t>
            </w:r>
            <w:r w:rsidRPr="00285F2C">
              <w:rPr>
                <w:rFonts w:ascii="Times New Roman" w:hAnsi="Times New Roman" w:cs="Times New Roman"/>
                <w:bCs/>
              </w:rPr>
              <w:t xml:space="preserve"> Всесоюзная партийная конференция и принятие резолюций «О гласности», «О правовой реформе», «О демократизации советского общества и реформе политической системы». Изменения в Конституции СССР. Первые Съезды народных депутатов СССР. Политические силы и идеи.</w:t>
            </w:r>
          </w:p>
        </w:tc>
        <w:tc>
          <w:tcPr>
            <w:tcW w:w="456" w:type="pct"/>
            <w:tcBorders>
              <w:top w:val="single" w:sz="4" w:space="0" w:color="auto"/>
              <w:left w:val="single" w:sz="4" w:space="0" w:color="auto"/>
              <w:bottom w:val="single" w:sz="4" w:space="0" w:color="auto"/>
              <w:right w:val="single" w:sz="4" w:space="0" w:color="auto"/>
            </w:tcBorders>
            <w:vAlign w:val="center"/>
            <w:hideMark/>
          </w:tcPr>
          <w:p w14:paraId="59FDF97C"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8E48F"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77F4522B" w14:textId="77777777" w:rsidTr="00285F2C">
        <w:trPr>
          <w:trHeight w:val="8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4CA32"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5ABDB8BA" w14:textId="77777777" w:rsidR="00285F2C" w:rsidRPr="00285F2C" w:rsidRDefault="00285F2C">
            <w:pPr>
              <w:spacing w:line="276" w:lineRule="auto"/>
              <w:rPr>
                <w:rFonts w:ascii="Times New Roman" w:hAnsi="Times New Roman" w:cs="Times New Roman"/>
                <w:bCs/>
              </w:rPr>
            </w:pPr>
            <w:r w:rsidRPr="00285F2C">
              <w:rPr>
                <w:rFonts w:ascii="Times New Roman" w:hAnsi="Times New Roman" w:cs="Times New Roman"/>
                <w:bCs/>
              </w:rPr>
              <w:t>3. Переход к президентской системе правления. Президент СССР. Президент России. Децентрализация власти КПСС. ГКЧП. Распад СССР</w:t>
            </w:r>
          </w:p>
        </w:tc>
        <w:tc>
          <w:tcPr>
            <w:tcW w:w="456" w:type="pct"/>
            <w:tcBorders>
              <w:top w:val="single" w:sz="4" w:space="0" w:color="auto"/>
              <w:left w:val="single" w:sz="4" w:space="0" w:color="auto"/>
              <w:bottom w:val="single" w:sz="4" w:space="0" w:color="auto"/>
              <w:right w:val="single" w:sz="4" w:space="0" w:color="auto"/>
            </w:tcBorders>
            <w:vAlign w:val="center"/>
            <w:hideMark/>
          </w:tcPr>
          <w:p w14:paraId="3B64AC3C"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04C85"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09F8E9C5" w14:textId="77777777" w:rsidTr="00285F2C">
        <w:trPr>
          <w:trHeight w:val="689"/>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1433D" w14:textId="77777777" w:rsidR="00285F2C" w:rsidRPr="00285F2C" w:rsidRDefault="00285F2C">
            <w:pPr>
              <w:spacing w:line="276" w:lineRule="auto"/>
              <w:rPr>
                <w:rFonts w:ascii="Times New Roman" w:hAnsi="Times New Roman" w:cs="Times New Roman"/>
                <w:b/>
                <w:bCs/>
              </w:rPr>
            </w:pPr>
            <w:r w:rsidRPr="00285F2C">
              <w:rPr>
                <w:rFonts w:ascii="Times New Roman" w:hAnsi="Times New Roman" w:cs="Times New Roman"/>
                <w:b/>
                <w:bCs/>
              </w:rPr>
              <w:t xml:space="preserve">Тема 2.3. Внешняя политика государства в 1985-1991 гг.   </w:t>
            </w:r>
          </w:p>
        </w:tc>
        <w:tc>
          <w:tcPr>
            <w:tcW w:w="2960" w:type="pct"/>
            <w:tcBorders>
              <w:top w:val="single" w:sz="4" w:space="0" w:color="auto"/>
              <w:left w:val="single" w:sz="4" w:space="0" w:color="auto"/>
              <w:bottom w:val="single" w:sz="4" w:space="0" w:color="auto"/>
              <w:right w:val="single" w:sz="4" w:space="0" w:color="auto"/>
            </w:tcBorders>
            <w:hideMark/>
          </w:tcPr>
          <w:p w14:paraId="127D72AD" w14:textId="77777777" w:rsidR="00285F2C" w:rsidRPr="00285F2C" w:rsidRDefault="00285F2C">
            <w:pPr>
              <w:spacing w:line="276" w:lineRule="auto"/>
              <w:rPr>
                <w:rFonts w:ascii="Times New Roman" w:hAnsi="Times New Roman" w:cs="Times New Roman"/>
                <w:bCs/>
              </w:rPr>
            </w:pPr>
            <w:r w:rsidRPr="00285F2C">
              <w:rPr>
                <w:rFonts w:ascii="Times New Roman" w:hAnsi="Times New Roman" w:cs="Times New Roman"/>
                <w:bCs/>
              </w:rPr>
              <w:t xml:space="preserve">1.Становление нового внешнеполитического курса. «Новое политическое мышление». Сближение со странами Запада. </w:t>
            </w:r>
          </w:p>
        </w:tc>
        <w:tc>
          <w:tcPr>
            <w:tcW w:w="456" w:type="pct"/>
            <w:tcBorders>
              <w:top w:val="single" w:sz="4" w:space="0" w:color="auto"/>
              <w:left w:val="single" w:sz="4" w:space="0" w:color="auto"/>
              <w:bottom w:val="single" w:sz="4" w:space="0" w:color="auto"/>
              <w:right w:val="single" w:sz="4" w:space="0" w:color="auto"/>
            </w:tcBorders>
            <w:vAlign w:val="center"/>
            <w:hideMark/>
          </w:tcPr>
          <w:p w14:paraId="71A4FF88"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61EBF672" w14:textId="77777777" w:rsidR="00285F2C" w:rsidRPr="00285F2C" w:rsidRDefault="00285F2C">
            <w:pPr>
              <w:spacing w:line="276" w:lineRule="auto"/>
              <w:jc w:val="center"/>
              <w:rPr>
                <w:rFonts w:ascii="Times New Roman" w:hAnsi="Times New Roman" w:cs="Times New Roman"/>
                <w:b/>
              </w:rPr>
            </w:pPr>
            <w:r w:rsidRPr="00285F2C">
              <w:rPr>
                <w:rFonts w:ascii="Times New Roman" w:hAnsi="Times New Roman" w:cs="Times New Roman"/>
                <w:b/>
              </w:rPr>
              <w:t>ОК.2, ОК.</w:t>
            </w:r>
            <w:proofErr w:type="gramStart"/>
            <w:r w:rsidRPr="00285F2C">
              <w:rPr>
                <w:rFonts w:ascii="Times New Roman" w:hAnsi="Times New Roman" w:cs="Times New Roman"/>
                <w:b/>
              </w:rPr>
              <w:t>4,  ОК</w:t>
            </w:r>
            <w:proofErr w:type="gramEnd"/>
            <w:r w:rsidRPr="00285F2C">
              <w:rPr>
                <w:rFonts w:ascii="Times New Roman" w:hAnsi="Times New Roman" w:cs="Times New Roman"/>
                <w:b/>
              </w:rPr>
              <w:t xml:space="preserve">.5, ОК.6 </w:t>
            </w:r>
          </w:p>
          <w:p w14:paraId="345A5EF0" w14:textId="5446AB32" w:rsidR="00285F2C" w:rsidRPr="00285F2C" w:rsidRDefault="00285F2C">
            <w:pPr>
              <w:spacing w:line="276" w:lineRule="auto"/>
              <w:rPr>
                <w:rFonts w:ascii="Times New Roman" w:hAnsi="Times New Roman" w:cs="Times New Roman"/>
                <w:b/>
                <w:bCs/>
              </w:rPr>
            </w:pPr>
            <w:r w:rsidRPr="00285F2C">
              <w:rPr>
                <w:rFonts w:ascii="Times New Roman" w:hAnsi="Times New Roman" w:cs="Times New Roman"/>
                <w:b/>
              </w:rPr>
              <w:t>ОК.9</w:t>
            </w:r>
          </w:p>
        </w:tc>
      </w:tr>
      <w:tr w:rsidR="00285F2C" w:rsidRPr="00285F2C" w14:paraId="3F22FC97" w14:textId="77777777" w:rsidTr="00285F2C">
        <w:trPr>
          <w:trHeight w:val="7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CD01B"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tcPr>
          <w:p w14:paraId="300912D9" w14:textId="04B3B4C2" w:rsidR="00285F2C" w:rsidRPr="00285F2C" w:rsidRDefault="00285F2C" w:rsidP="005B6C5C">
            <w:pPr>
              <w:spacing w:line="276" w:lineRule="auto"/>
              <w:rPr>
                <w:rFonts w:ascii="Times New Roman" w:hAnsi="Times New Roman" w:cs="Times New Roman"/>
                <w:bCs/>
              </w:rPr>
            </w:pPr>
            <w:r w:rsidRPr="00285F2C">
              <w:rPr>
                <w:rFonts w:ascii="Times New Roman" w:hAnsi="Times New Roman" w:cs="Times New Roman"/>
                <w:bCs/>
              </w:rPr>
              <w:t xml:space="preserve">2. Вывод войск из Афганистана. Реформирование политических режимов в странах Восточной Европы. </w:t>
            </w:r>
          </w:p>
        </w:tc>
        <w:tc>
          <w:tcPr>
            <w:tcW w:w="456" w:type="pct"/>
            <w:tcBorders>
              <w:top w:val="single" w:sz="4" w:space="0" w:color="auto"/>
              <w:left w:val="single" w:sz="4" w:space="0" w:color="auto"/>
              <w:bottom w:val="single" w:sz="4" w:space="0" w:color="auto"/>
              <w:right w:val="single" w:sz="4" w:space="0" w:color="auto"/>
            </w:tcBorders>
            <w:vAlign w:val="center"/>
            <w:hideMark/>
          </w:tcPr>
          <w:p w14:paraId="6724E419"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880C" w14:textId="77777777" w:rsidR="00285F2C" w:rsidRPr="00285F2C" w:rsidRDefault="00285F2C">
            <w:pPr>
              <w:spacing w:line="276" w:lineRule="auto"/>
              <w:rPr>
                <w:rFonts w:ascii="Times New Roman" w:eastAsia="Times New Roman" w:hAnsi="Times New Roman" w:cs="Times New Roman"/>
                <w:b/>
                <w:bCs/>
                <w:sz w:val="24"/>
                <w:szCs w:val="24"/>
              </w:rPr>
            </w:pPr>
          </w:p>
        </w:tc>
      </w:tr>
      <w:tr w:rsidR="00285F2C" w:rsidRPr="00285F2C" w14:paraId="33082335" w14:textId="77777777" w:rsidTr="00285F2C">
        <w:trPr>
          <w:trHeight w:val="3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10A97"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2640259D" w14:textId="77777777" w:rsidR="00285F2C" w:rsidRPr="00285F2C" w:rsidRDefault="00285F2C">
            <w:pPr>
              <w:spacing w:line="276" w:lineRule="auto"/>
              <w:rPr>
                <w:rFonts w:ascii="Times New Roman" w:hAnsi="Times New Roman" w:cs="Times New Roman"/>
                <w:bCs/>
              </w:rPr>
            </w:pPr>
            <w:r w:rsidRPr="00285F2C">
              <w:rPr>
                <w:rFonts w:ascii="Times New Roman" w:hAnsi="Times New Roman" w:cs="Times New Roman"/>
                <w:bCs/>
              </w:rPr>
              <w:t>3.Распад мировой социалистической системы. Создание СНГ.</w:t>
            </w:r>
          </w:p>
        </w:tc>
        <w:tc>
          <w:tcPr>
            <w:tcW w:w="456" w:type="pct"/>
            <w:tcBorders>
              <w:top w:val="single" w:sz="4" w:space="0" w:color="auto"/>
              <w:left w:val="single" w:sz="4" w:space="0" w:color="auto"/>
              <w:bottom w:val="single" w:sz="4" w:space="0" w:color="auto"/>
              <w:right w:val="single" w:sz="4" w:space="0" w:color="auto"/>
            </w:tcBorders>
            <w:vAlign w:val="center"/>
            <w:hideMark/>
          </w:tcPr>
          <w:p w14:paraId="05EFBAF3"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3B79F" w14:textId="77777777" w:rsidR="00285F2C" w:rsidRPr="00285F2C" w:rsidRDefault="00285F2C">
            <w:pPr>
              <w:spacing w:line="276" w:lineRule="auto"/>
              <w:rPr>
                <w:rFonts w:ascii="Times New Roman" w:eastAsia="Times New Roman" w:hAnsi="Times New Roman" w:cs="Times New Roman"/>
                <w:b/>
                <w:bCs/>
                <w:sz w:val="24"/>
                <w:szCs w:val="24"/>
              </w:rPr>
            </w:pPr>
          </w:p>
        </w:tc>
      </w:tr>
      <w:tr w:rsidR="00285F2C" w:rsidRPr="00285F2C" w14:paraId="6FA3D262" w14:textId="77777777" w:rsidTr="00285F2C">
        <w:trPr>
          <w:trHeight w:val="344"/>
        </w:trPr>
        <w:tc>
          <w:tcPr>
            <w:tcW w:w="0" w:type="auto"/>
            <w:tcBorders>
              <w:top w:val="single" w:sz="4" w:space="0" w:color="auto"/>
              <w:left w:val="single" w:sz="4" w:space="0" w:color="auto"/>
              <w:bottom w:val="single" w:sz="4" w:space="0" w:color="auto"/>
              <w:right w:val="single" w:sz="4" w:space="0" w:color="auto"/>
            </w:tcBorders>
            <w:vAlign w:val="center"/>
          </w:tcPr>
          <w:p w14:paraId="5A3B76ED" w14:textId="77777777" w:rsidR="00285F2C" w:rsidRPr="00285F2C" w:rsidRDefault="00285F2C">
            <w:pPr>
              <w:spacing w:line="276" w:lineRule="auto"/>
              <w:rPr>
                <w:rFonts w:ascii="Times New Roman" w:hAnsi="Times New Roman" w:cs="Times New Roman"/>
                <w:b/>
                <w:bCs/>
              </w:rPr>
            </w:pPr>
          </w:p>
        </w:tc>
        <w:tc>
          <w:tcPr>
            <w:tcW w:w="2960" w:type="pct"/>
            <w:tcBorders>
              <w:top w:val="single" w:sz="4" w:space="0" w:color="auto"/>
              <w:left w:val="single" w:sz="4" w:space="0" w:color="auto"/>
              <w:bottom w:val="single" w:sz="4" w:space="0" w:color="auto"/>
              <w:right w:val="single" w:sz="4" w:space="0" w:color="auto"/>
            </w:tcBorders>
            <w:hideMark/>
          </w:tcPr>
          <w:p w14:paraId="364E57A9" w14:textId="77777777" w:rsidR="00285F2C" w:rsidRPr="00285F2C" w:rsidRDefault="00285F2C">
            <w:pPr>
              <w:spacing w:line="276" w:lineRule="auto"/>
              <w:rPr>
                <w:rFonts w:ascii="Times New Roman" w:hAnsi="Times New Roman" w:cs="Times New Roman"/>
                <w:bCs/>
              </w:rPr>
            </w:pPr>
            <w:r w:rsidRPr="00285F2C">
              <w:rPr>
                <w:rFonts w:ascii="Times New Roman" w:hAnsi="Times New Roman" w:cs="Times New Roman"/>
                <w:b/>
                <w:bCs/>
              </w:rPr>
              <w:t>В том числе практических занятий</w:t>
            </w:r>
          </w:p>
        </w:tc>
        <w:tc>
          <w:tcPr>
            <w:tcW w:w="456" w:type="pct"/>
            <w:tcBorders>
              <w:top w:val="single" w:sz="4" w:space="0" w:color="auto"/>
              <w:left w:val="single" w:sz="4" w:space="0" w:color="auto"/>
              <w:bottom w:val="single" w:sz="4" w:space="0" w:color="auto"/>
              <w:right w:val="single" w:sz="4" w:space="0" w:color="auto"/>
            </w:tcBorders>
            <w:vAlign w:val="center"/>
          </w:tcPr>
          <w:p w14:paraId="7685C801" w14:textId="77777777" w:rsidR="00285F2C" w:rsidRPr="00285F2C" w:rsidRDefault="00285F2C">
            <w:pPr>
              <w:spacing w:line="276" w:lineRule="auto"/>
              <w:jc w:val="center"/>
              <w:rPr>
                <w:rFonts w:ascii="Times New Roman" w:hAnsi="Times New Roman" w:cs="Times New Roman"/>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6D7DC" w14:textId="77777777" w:rsidR="00285F2C" w:rsidRPr="00285F2C" w:rsidRDefault="00285F2C">
            <w:pPr>
              <w:spacing w:line="276" w:lineRule="auto"/>
              <w:rPr>
                <w:rFonts w:ascii="Times New Roman" w:eastAsia="Times New Roman" w:hAnsi="Times New Roman" w:cs="Times New Roman"/>
                <w:b/>
                <w:bCs/>
                <w:sz w:val="24"/>
                <w:szCs w:val="24"/>
              </w:rPr>
            </w:pPr>
          </w:p>
        </w:tc>
      </w:tr>
      <w:tr w:rsidR="00285F2C" w:rsidRPr="00285F2C" w14:paraId="7C885FDB" w14:textId="77777777" w:rsidTr="00285F2C">
        <w:trPr>
          <w:trHeight w:val="495"/>
        </w:trPr>
        <w:tc>
          <w:tcPr>
            <w:tcW w:w="0" w:type="auto"/>
            <w:tcBorders>
              <w:top w:val="single" w:sz="4" w:space="0" w:color="auto"/>
              <w:left w:val="single" w:sz="4" w:space="0" w:color="auto"/>
              <w:bottom w:val="single" w:sz="4" w:space="0" w:color="auto"/>
              <w:right w:val="single" w:sz="4" w:space="0" w:color="auto"/>
            </w:tcBorders>
            <w:vAlign w:val="center"/>
          </w:tcPr>
          <w:p w14:paraId="7ACAF408" w14:textId="77777777" w:rsidR="00285F2C" w:rsidRPr="00285F2C" w:rsidRDefault="00285F2C">
            <w:pPr>
              <w:spacing w:line="276" w:lineRule="auto"/>
              <w:rPr>
                <w:rFonts w:ascii="Times New Roman" w:hAnsi="Times New Roman" w:cs="Times New Roman"/>
                <w:b/>
                <w:bCs/>
              </w:rPr>
            </w:pPr>
          </w:p>
        </w:tc>
        <w:tc>
          <w:tcPr>
            <w:tcW w:w="2960" w:type="pct"/>
            <w:tcBorders>
              <w:top w:val="single" w:sz="4" w:space="0" w:color="auto"/>
              <w:left w:val="single" w:sz="4" w:space="0" w:color="auto"/>
              <w:bottom w:val="single" w:sz="4" w:space="0" w:color="auto"/>
              <w:right w:val="single" w:sz="4" w:space="0" w:color="auto"/>
            </w:tcBorders>
          </w:tcPr>
          <w:p w14:paraId="5529ABDA" w14:textId="580AEB1E" w:rsidR="00285F2C" w:rsidRPr="005B6C5C" w:rsidRDefault="00285F2C">
            <w:pPr>
              <w:spacing w:line="276" w:lineRule="auto"/>
              <w:rPr>
                <w:rFonts w:ascii="Times New Roman" w:hAnsi="Times New Roman" w:cs="Times New Roman"/>
              </w:rPr>
            </w:pPr>
            <w:r w:rsidRPr="00285F2C">
              <w:rPr>
                <w:rFonts w:ascii="Times New Roman" w:hAnsi="Times New Roman" w:cs="Times New Roman"/>
                <w:b/>
                <w:bCs/>
              </w:rPr>
              <w:t>Практическое занятие №2</w:t>
            </w:r>
            <w:r w:rsidRPr="00285F2C">
              <w:rPr>
                <w:rFonts w:ascii="Times New Roman" w:hAnsi="Times New Roman" w:cs="Times New Roman"/>
              </w:rPr>
              <w:t>. Перестройка. Распад СССР и мировой системы социализм</w:t>
            </w:r>
          </w:p>
        </w:tc>
        <w:tc>
          <w:tcPr>
            <w:tcW w:w="456" w:type="pct"/>
            <w:tcBorders>
              <w:top w:val="single" w:sz="4" w:space="0" w:color="auto"/>
              <w:left w:val="single" w:sz="4" w:space="0" w:color="auto"/>
              <w:bottom w:val="single" w:sz="4" w:space="0" w:color="auto"/>
              <w:right w:val="single" w:sz="4" w:space="0" w:color="auto"/>
            </w:tcBorders>
            <w:vAlign w:val="center"/>
            <w:hideMark/>
          </w:tcPr>
          <w:p w14:paraId="3AB2A0AA"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64C2" w14:textId="77777777" w:rsidR="00285F2C" w:rsidRPr="00285F2C" w:rsidRDefault="00285F2C">
            <w:pPr>
              <w:spacing w:line="276" w:lineRule="auto"/>
              <w:rPr>
                <w:rFonts w:ascii="Times New Roman" w:eastAsia="Times New Roman" w:hAnsi="Times New Roman" w:cs="Times New Roman"/>
                <w:b/>
                <w:bCs/>
                <w:sz w:val="24"/>
                <w:szCs w:val="24"/>
              </w:rPr>
            </w:pPr>
          </w:p>
        </w:tc>
      </w:tr>
      <w:tr w:rsidR="00285F2C" w:rsidRPr="00285F2C" w14:paraId="65EA8079" w14:textId="77777777" w:rsidTr="00285F2C">
        <w:trPr>
          <w:trHeight w:val="20"/>
        </w:trPr>
        <w:tc>
          <w:tcPr>
            <w:tcW w:w="957" w:type="pct"/>
            <w:vMerge w:val="restart"/>
            <w:tcBorders>
              <w:top w:val="single" w:sz="4" w:space="0" w:color="auto"/>
              <w:left w:val="single" w:sz="4" w:space="0" w:color="auto"/>
              <w:bottom w:val="single" w:sz="4" w:space="0" w:color="auto"/>
              <w:right w:val="single" w:sz="4" w:space="0" w:color="auto"/>
            </w:tcBorders>
            <w:hideMark/>
          </w:tcPr>
          <w:p w14:paraId="16D25EA7" w14:textId="77777777" w:rsidR="00285F2C" w:rsidRPr="00285F2C" w:rsidRDefault="0028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rPr>
            </w:pPr>
            <w:r w:rsidRPr="00285F2C">
              <w:rPr>
                <w:rFonts w:ascii="Times New Roman" w:hAnsi="Times New Roman" w:cs="Times New Roman"/>
                <w:b/>
                <w:bCs/>
              </w:rPr>
              <w:t>Тема 2.4</w:t>
            </w:r>
          </w:p>
          <w:p w14:paraId="1F85FD85" w14:textId="77777777" w:rsidR="00285F2C" w:rsidRPr="00285F2C" w:rsidRDefault="00285F2C">
            <w:pPr>
              <w:spacing w:line="276" w:lineRule="auto"/>
              <w:rPr>
                <w:rFonts w:ascii="Times New Roman" w:hAnsi="Times New Roman" w:cs="Times New Roman"/>
                <w:b/>
                <w:bCs/>
              </w:rPr>
            </w:pPr>
            <w:r w:rsidRPr="00285F2C">
              <w:rPr>
                <w:rFonts w:ascii="Times New Roman" w:hAnsi="Times New Roman" w:cs="Times New Roman"/>
                <w:b/>
                <w:bCs/>
              </w:rPr>
              <w:t xml:space="preserve">Социально-экономическое развитие России в 90-е гг. «Прыжок в капитализм» Приватизация.  </w:t>
            </w:r>
          </w:p>
        </w:tc>
        <w:tc>
          <w:tcPr>
            <w:tcW w:w="2960" w:type="pct"/>
            <w:tcBorders>
              <w:top w:val="single" w:sz="4" w:space="0" w:color="auto"/>
              <w:left w:val="single" w:sz="4" w:space="0" w:color="auto"/>
              <w:bottom w:val="single" w:sz="4" w:space="0" w:color="auto"/>
              <w:right w:val="single" w:sz="4" w:space="0" w:color="auto"/>
            </w:tcBorders>
            <w:hideMark/>
          </w:tcPr>
          <w:p w14:paraId="725B8A6A"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Содержание учебного материала</w:t>
            </w:r>
          </w:p>
        </w:tc>
        <w:tc>
          <w:tcPr>
            <w:tcW w:w="456" w:type="pct"/>
            <w:tcBorders>
              <w:top w:val="single" w:sz="4" w:space="0" w:color="auto"/>
              <w:left w:val="single" w:sz="4" w:space="0" w:color="auto"/>
              <w:bottom w:val="single" w:sz="4" w:space="0" w:color="auto"/>
              <w:right w:val="single" w:sz="4" w:space="0" w:color="auto"/>
            </w:tcBorders>
            <w:vAlign w:val="center"/>
          </w:tcPr>
          <w:p w14:paraId="3CDA0011" w14:textId="77777777" w:rsidR="00285F2C" w:rsidRPr="00285F2C" w:rsidRDefault="00285F2C">
            <w:pPr>
              <w:spacing w:line="276" w:lineRule="auto"/>
              <w:jc w:val="center"/>
              <w:rPr>
                <w:rFonts w:ascii="Times New Roman" w:hAnsi="Times New Roman" w:cs="Times New Roman"/>
                <w:b/>
                <w:bCs/>
              </w:rPr>
            </w:pP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6F3BD86B" w14:textId="042D41C4" w:rsidR="00285F2C" w:rsidRPr="00B15178" w:rsidRDefault="00285F2C" w:rsidP="00B15178">
            <w:pPr>
              <w:spacing w:line="276" w:lineRule="auto"/>
              <w:jc w:val="center"/>
              <w:rPr>
                <w:rFonts w:ascii="Times New Roman" w:hAnsi="Times New Roman" w:cs="Times New Roman"/>
                <w:b/>
                <w:bCs/>
              </w:rPr>
            </w:pPr>
            <w:r w:rsidRPr="00285F2C">
              <w:rPr>
                <w:rFonts w:ascii="Times New Roman" w:hAnsi="Times New Roman" w:cs="Times New Roman"/>
                <w:b/>
              </w:rPr>
              <w:t>ОК.2, ОК.4 ОК.5, ОК.6, ОК.9</w:t>
            </w:r>
          </w:p>
        </w:tc>
      </w:tr>
      <w:tr w:rsidR="00285F2C" w:rsidRPr="00285F2C" w14:paraId="1C24FB7F" w14:textId="77777777" w:rsidTr="00285F2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88AE"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363B7C8A" w14:textId="77777777" w:rsidR="00285F2C" w:rsidRPr="00285F2C" w:rsidRDefault="0028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285F2C">
              <w:rPr>
                <w:rFonts w:ascii="Times New Roman" w:hAnsi="Times New Roman" w:cs="Times New Roman"/>
              </w:rPr>
              <w:t xml:space="preserve">1. </w:t>
            </w:r>
            <w:r w:rsidRPr="00285F2C">
              <w:rPr>
                <w:rFonts w:ascii="Times New Roman" w:hAnsi="Times New Roman" w:cs="Times New Roman"/>
                <w:bCs/>
              </w:rPr>
              <w:t xml:space="preserve">Системный социально-экономический кризис начала 90-х гг. </w:t>
            </w:r>
            <w:r w:rsidRPr="00285F2C">
              <w:rPr>
                <w:rFonts w:ascii="Times New Roman" w:hAnsi="Times New Roman" w:cs="Times New Roman"/>
                <w:bCs/>
                <w:lang w:val="en-US"/>
              </w:rPr>
              <w:t>XX</w:t>
            </w:r>
            <w:r w:rsidRPr="00285F2C">
              <w:rPr>
                <w:rFonts w:ascii="Times New Roman" w:hAnsi="Times New Roman" w:cs="Times New Roman"/>
                <w:bCs/>
              </w:rPr>
              <w:t xml:space="preserve"> в. «Правительство реформ». «Шокотерапия». Либерализация цен. Указ «О свободе торговли». Инфляция и гиперинфляция. Обесценение сбережений россиян</w:t>
            </w:r>
          </w:p>
        </w:tc>
        <w:tc>
          <w:tcPr>
            <w:tcW w:w="456" w:type="pct"/>
            <w:tcBorders>
              <w:top w:val="single" w:sz="4" w:space="0" w:color="auto"/>
              <w:left w:val="single" w:sz="4" w:space="0" w:color="auto"/>
              <w:bottom w:val="single" w:sz="4" w:space="0" w:color="auto"/>
              <w:right w:val="single" w:sz="4" w:space="0" w:color="auto"/>
            </w:tcBorders>
            <w:vAlign w:val="center"/>
            <w:hideMark/>
          </w:tcPr>
          <w:p w14:paraId="23258164"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A933"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01A07A46" w14:textId="77777777" w:rsidTr="00285F2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0F540"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585D8857" w14:textId="77777777" w:rsidR="00285F2C" w:rsidRPr="00285F2C" w:rsidRDefault="00285F2C">
            <w:pPr>
              <w:spacing w:line="276" w:lineRule="auto"/>
              <w:rPr>
                <w:rFonts w:ascii="Times New Roman" w:hAnsi="Times New Roman" w:cs="Times New Roman"/>
              </w:rPr>
            </w:pPr>
            <w:r w:rsidRPr="00285F2C">
              <w:rPr>
                <w:rFonts w:ascii="Times New Roman" w:hAnsi="Times New Roman" w:cs="Times New Roman"/>
              </w:rPr>
              <w:t xml:space="preserve">2. </w:t>
            </w:r>
            <w:r w:rsidRPr="00285F2C">
              <w:rPr>
                <w:rFonts w:ascii="Times New Roman" w:hAnsi="Times New Roman" w:cs="Times New Roman"/>
                <w:bCs/>
              </w:rPr>
              <w:t xml:space="preserve">Приватизация. Этапы приватизации. Дефолт 1998 г. Итоги приватизации. </w:t>
            </w:r>
          </w:p>
        </w:tc>
        <w:tc>
          <w:tcPr>
            <w:tcW w:w="456" w:type="pct"/>
            <w:tcBorders>
              <w:top w:val="single" w:sz="4" w:space="0" w:color="auto"/>
              <w:left w:val="single" w:sz="4" w:space="0" w:color="auto"/>
              <w:bottom w:val="single" w:sz="4" w:space="0" w:color="auto"/>
              <w:right w:val="single" w:sz="4" w:space="0" w:color="auto"/>
            </w:tcBorders>
            <w:vAlign w:val="center"/>
            <w:hideMark/>
          </w:tcPr>
          <w:p w14:paraId="1744679F"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7F576"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282C1478" w14:textId="77777777" w:rsidTr="00285F2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F9112"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2CED1783" w14:textId="77777777" w:rsidR="00285F2C" w:rsidRPr="00285F2C" w:rsidRDefault="0028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rPr>
            </w:pPr>
            <w:r w:rsidRPr="00285F2C">
              <w:rPr>
                <w:rFonts w:ascii="Times New Roman" w:hAnsi="Times New Roman" w:cs="Times New Roman"/>
              </w:rPr>
              <w:t>3.</w:t>
            </w:r>
            <w:r w:rsidRPr="00285F2C">
              <w:rPr>
                <w:rFonts w:ascii="Times New Roman" w:hAnsi="Times New Roman" w:cs="Times New Roman"/>
                <w:bCs/>
              </w:rPr>
              <w:t>Социальные последствия «шоковой терапии». Расслоение общества: новые русские, средний класс, бедные.</w:t>
            </w:r>
          </w:p>
        </w:tc>
        <w:tc>
          <w:tcPr>
            <w:tcW w:w="456" w:type="pct"/>
            <w:tcBorders>
              <w:top w:val="single" w:sz="4" w:space="0" w:color="auto"/>
              <w:left w:val="single" w:sz="4" w:space="0" w:color="auto"/>
              <w:bottom w:val="single" w:sz="4" w:space="0" w:color="auto"/>
              <w:right w:val="single" w:sz="4" w:space="0" w:color="auto"/>
            </w:tcBorders>
            <w:vAlign w:val="center"/>
            <w:hideMark/>
          </w:tcPr>
          <w:p w14:paraId="1EABD5DD"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4E99"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30C2D3E2" w14:textId="77777777" w:rsidTr="00285F2C">
        <w:trPr>
          <w:trHeight w:val="20"/>
        </w:trPr>
        <w:tc>
          <w:tcPr>
            <w:tcW w:w="957" w:type="pct"/>
            <w:vMerge w:val="restart"/>
            <w:tcBorders>
              <w:top w:val="single" w:sz="4" w:space="0" w:color="auto"/>
              <w:left w:val="single" w:sz="4" w:space="0" w:color="auto"/>
              <w:bottom w:val="single" w:sz="4" w:space="0" w:color="auto"/>
              <w:right w:val="single" w:sz="4" w:space="0" w:color="auto"/>
            </w:tcBorders>
            <w:hideMark/>
          </w:tcPr>
          <w:p w14:paraId="3E1A0953" w14:textId="77777777" w:rsidR="00285F2C" w:rsidRPr="00285F2C" w:rsidRDefault="0028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rPr>
            </w:pPr>
            <w:r w:rsidRPr="00285F2C">
              <w:rPr>
                <w:rFonts w:ascii="Times New Roman" w:hAnsi="Times New Roman" w:cs="Times New Roman"/>
                <w:b/>
                <w:bCs/>
              </w:rPr>
              <w:t>Тема 2.5</w:t>
            </w:r>
          </w:p>
          <w:p w14:paraId="07E484CE"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Россия в 1992-1999 гг. Становление нового политического режима.</w:t>
            </w:r>
          </w:p>
        </w:tc>
        <w:tc>
          <w:tcPr>
            <w:tcW w:w="2960" w:type="pct"/>
            <w:tcBorders>
              <w:top w:val="single" w:sz="4" w:space="0" w:color="auto"/>
              <w:left w:val="single" w:sz="4" w:space="0" w:color="auto"/>
              <w:bottom w:val="single" w:sz="4" w:space="0" w:color="auto"/>
              <w:right w:val="single" w:sz="4" w:space="0" w:color="auto"/>
            </w:tcBorders>
            <w:hideMark/>
          </w:tcPr>
          <w:p w14:paraId="64C78988"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Содержание учебного материала</w:t>
            </w:r>
          </w:p>
        </w:tc>
        <w:tc>
          <w:tcPr>
            <w:tcW w:w="456" w:type="pct"/>
            <w:tcBorders>
              <w:top w:val="single" w:sz="4" w:space="0" w:color="auto"/>
              <w:left w:val="single" w:sz="4" w:space="0" w:color="auto"/>
              <w:bottom w:val="single" w:sz="4" w:space="0" w:color="auto"/>
              <w:right w:val="single" w:sz="4" w:space="0" w:color="auto"/>
            </w:tcBorders>
            <w:vAlign w:val="center"/>
          </w:tcPr>
          <w:p w14:paraId="55F4172C" w14:textId="77777777" w:rsidR="00285F2C" w:rsidRPr="00285F2C" w:rsidRDefault="00285F2C">
            <w:pPr>
              <w:spacing w:line="276" w:lineRule="auto"/>
              <w:jc w:val="center"/>
              <w:rPr>
                <w:rFonts w:ascii="Times New Roman" w:hAnsi="Times New Roman" w:cs="Times New Roman"/>
                <w:b/>
                <w:bCs/>
              </w:rPr>
            </w:pP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1029DAFD" w14:textId="030169E8" w:rsidR="00285F2C" w:rsidRPr="00285F2C" w:rsidRDefault="00285F2C">
            <w:pPr>
              <w:spacing w:line="276" w:lineRule="auto"/>
              <w:jc w:val="center"/>
              <w:rPr>
                <w:rFonts w:ascii="Times New Roman" w:hAnsi="Times New Roman" w:cs="Times New Roman"/>
                <w:b/>
              </w:rPr>
            </w:pPr>
            <w:r w:rsidRPr="00285F2C">
              <w:rPr>
                <w:rFonts w:ascii="Times New Roman" w:hAnsi="Times New Roman" w:cs="Times New Roman"/>
                <w:b/>
              </w:rPr>
              <w:t>ОК.2, ОК.4  ОК.5, ОК.6, ОК.9</w:t>
            </w:r>
          </w:p>
        </w:tc>
      </w:tr>
      <w:tr w:rsidR="00285F2C" w:rsidRPr="00285F2C" w14:paraId="1C1744EA" w14:textId="77777777" w:rsidTr="00285F2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752E1"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tcPr>
          <w:p w14:paraId="4462EDA9" w14:textId="35EACD9E" w:rsidR="00285F2C" w:rsidRPr="005B6C5C" w:rsidRDefault="00285F2C" w:rsidP="005B6C5C">
            <w:pPr>
              <w:spacing w:line="276" w:lineRule="auto"/>
              <w:rPr>
                <w:rFonts w:ascii="Times New Roman" w:hAnsi="Times New Roman" w:cs="Times New Roman"/>
                <w:bCs/>
              </w:rPr>
            </w:pPr>
            <w:r w:rsidRPr="00285F2C">
              <w:rPr>
                <w:rFonts w:ascii="Times New Roman" w:hAnsi="Times New Roman" w:cs="Times New Roman"/>
              </w:rPr>
              <w:t>1.</w:t>
            </w:r>
            <w:r w:rsidRPr="00285F2C">
              <w:rPr>
                <w:rFonts w:ascii="Times New Roman" w:hAnsi="Times New Roman" w:cs="Times New Roman"/>
                <w:bCs/>
              </w:rPr>
              <w:t xml:space="preserve"> Трансформация советских форм управления в президентскую республику: Референдум 1993 г. Расстрел Белого дома. </w:t>
            </w:r>
          </w:p>
        </w:tc>
        <w:tc>
          <w:tcPr>
            <w:tcW w:w="456" w:type="pct"/>
            <w:tcBorders>
              <w:top w:val="single" w:sz="4" w:space="0" w:color="auto"/>
              <w:left w:val="single" w:sz="4" w:space="0" w:color="auto"/>
              <w:bottom w:val="single" w:sz="4" w:space="0" w:color="auto"/>
              <w:right w:val="single" w:sz="4" w:space="0" w:color="auto"/>
            </w:tcBorders>
            <w:vAlign w:val="center"/>
            <w:hideMark/>
          </w:tcPr>
          <w:p w14:paraId="2244560C"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5C22F"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59AAF780" w14:textId="77777777" w:rsidTr="00285F2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B958E"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0E654C8B" w14:textId="77777777" w:rsidR="00285F2C" w:rsidRPr="00285F2C" w:rsidRDefault="00285F2C">
            <w:pPr>
              <w:spacing w:line="276" w:lineRule="auto"/>
              <w:rPr>
                <w:rFonts w:ascii="Times New Roman" w:hAnsi="Times New Roman" w:cs="Times New Roman"/>
                <w:bCs/>
              </w:rPr>
            </w:pPr>
            <w:r w:rsidRPr="00285F2C">
              <w:rPr>
                <w:rFonts w:ascii="Times New Roman" w:hAnsi="Times New Roman" w:cs="Times New Roman"/>
              </w:rPr>
              <w:t>2.</w:t>
            </w:r>
            <w:r w:rsidRPr="00285F2C">
              <w:rPr>
                <w:rFonts w:ascii="Times New Roman" w:hAnsi="Times New Roman" w:cs="Times New Roman"/>
                <w:bCs/>
              </w:rPr>
              <w:t xml:space="preserve"> Конституция РФ 1993 г: оформление президентской республики. </w:t>
            </w:r>
          </w:p>
          <w:p w14:paraId="5F362FCF" w14:textId="77777777" w:rsidR="00285F2C" w:rsidRPr="00285F2C" w:rsidRDefault="00285F2C">
            <w:pPr>
              <w:spacing w:line="276" w:lineRule="auto"/>
              <w:jc w:val="both"/>
              <w:rPr>
                <w:rFonts w:ascii="Times New Roman" w:hAnsi="Times New Roman" w:cs="Times New Roman"/>
              </w:rPr>
            </w:pPr>
            <w:r w:rsidRPr="00285F2C">
              <w:rPr>
                <w:rFonts w:ascii="Times New Roman" w:hAnsi="Times New Roman" w:cs="Times New Roman"/>
                <w:bCs/>
              </w:rPr>
              <w:t>Правительства и Государственные Думы 90-х гг.</w:t>
            </w:r>
          </w:p>
        </w:tc>
        <w:tc>
          <w:tcPr>
            <w:tcW w:w="456" w:type="pct"/>
            <w:tcBorders>
              <w:top w:val="single" w:sz="4" w:space="0" w:color="auto"/>
              <w:left w:val="single" w:sz="4" w:space="0" w:color="auto"/>
              <w:bottom w:val="single" w:sz="4" w:space="0" w:color="auto"/>
              <w:right w:val="single" w:sz="4" w:space="0" w:color="auto"/>
            </w:tcBorders>
            <w:vAlign w:val="center"/>
            <w:hideMark/>
          </w:tcPr>
          <w:p w14:paraId="3CD504B2"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1FB1A"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2F585015" w14:textId="77777777" w:rsidTr="00285F2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5C84A"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204169BE"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В том числе практических занятий</w:t>
            </w:r>
          </w:p>
        </w:tc>
        <w:tc>
          <w:tcPr>
            <w:tcW w:w="456" w:type="pct"/>
            <w:tcBorders>
              <w:top w:val="single" w:sz="4" w:space="0" w:color="auto"/>
              <w:left w:val="single" w:sz="4" w:space="0" w:color="auto"/>
              <w:bottom w:val="single" w:sz="4" w:space="0" w:color="auto"/>
              <w:right w:val="single" w:sz="4" w:space="0" w:color="auto"/>
            </w:tcBorders>
            <w:vAlign w:val="center"/>
          </w:tcPr>
          <w:p w14:paraId="088273F8" w14:textId="77777777" w:rsidR="00285F2C" w:rsidRPr="00285F2C" w:rsidRDefault="00285F2C">
            <w:pPr>
              <w:spacing w:line="276" w:lineRule="auto"/>
              <w:jc w:val="center"/>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7B1AF"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5933D0CC" w14:textId="77777777" w:rsidTr="00285F2C">
        <w:trPr>
          <w:trHeight w:val="6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4F05F"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tcPr>
          <w:p w14:paraId="6E9BA177" w14:textId="3ECCAE96" w:rsidR="00285F2C" w:rsidRPr="00B15178" w:rsidRDefault="0028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b/>
                <w:bCs/>
              </w:rPr>
            </w:pPr>
            <w:r w:rsidRPr="00285F2C">
              <w:rPr>
                <w:rFonts w:ascii="Times New Roman" w:hAnsi="Times New Roman" w:cs="Times New Roman"/>
                <w:b/>
                <w:bCs/>
              </w:rPr>
              <w:t xml:space="preserve">Практическая работа 3 </w:t>
            </w:r>
            <w:r w:rsidRPr="00285F2C">
              <w:rPr>
                <w:rFonts w:ascii="Times New Roman" w:hAnsi="Times New Roman" w:cs="Times New Roman"/>
              </w:rPr>
              <w:t>Россия в 1992-1999 гг. Приватизация и её последствия. Конституция 1993 года.</w:t>
            </w:r>
          </w:p>
        </w:tc>
        <w:tc>
          <w:tcPr>
            <w:tcW w:w="456" w:type="pct"/>
            <w:tcBorders>
              <w:top w:val="single" w:sz="4" w:space="0" w:color="auto"/>
              <w:left w:val="single" w:sz="4" w:space="0" w:color="auto"/>
              <w:bottom w:val="single" w:sz="4" w:space="0" w:color="auto"/>
              <w:right w:val="single" w:sz="4" w:space="0" w:color="auto"/>
            </w:tcBorders>
            <w:vAlign w:val="center"/>
            <w:hideMark/>
          </w:tcPr>
          <w:p w14:paraId="638E44CB"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2159B"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7AAD0425" w14:textId="77777777" w:rsidTr="00285F2C">
        <w:trPr>
          <w:trHeight w:val="20"/>
        </w:trPr>
        <w:tc>
          <w:tcPr>
            <w:tcW w:w="957" w:type="pct"/>
            <w:vMerge w:val="restart"/>
            <w:tcBorders>
              <w:top w:val="single" w:sz="4" w:space="0" w:color="auto"/>
              <w:left w:val="single" w:sz="4" w:space="0" w:color="auto"/>
              <w:bottom w:val="single" w:sz="4" w:space="0" w:color="auto"/>
              <w:right w:val="single" w:sz="4" w:space="0" w:color="auto"/>
            </w:tcBorders>
            <w:hideMark/>
          </w:tcPr>
          <w:p w14:paraId="33DDF4C2" w14:textId="77777777" w:rsidR="00285F2C" w:rsidRPr="00285F2C" w:rsidRDefault="0028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
                <w:bCs/>
              </w:rPr>
            </w:pPr>
            <w:r w:rsidRPr="00285F2C">
              <w:rPr>
                <w:rFonts w:ascii="Times New Roman" w:hAnsi="Times New Roman" w:cs="Times New Roman"/>
                <w:b/>
                <w:bCs/>
              </w:rPr>
              <w:lastRenderedPageBreak/>
              <w:t>Тема 2.6</w:t>
            </w:r>
          </w:p>
          <w:p w14:paraId="6503775D"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 xml:space="preserve">Социально-экономическое развитие России в нач. </w:t>
            </w:r>
            <w:r w:rsidRPr="00285F2C">
              <w:rPr>
                <w:rFonts w:ascii="Times New Roman" w:hAnsi="Times New Roman" w:cs="Times New Roman"/>
                <w:b/>
                <w:bCs/>
                <w:lang w:val="en-US"/>
              </w:rPr>
              <w:t>XXI</w:t>
            </w:r>
            <w:r w:rsidRPr="00285F2C">
              <w:rPr>
                <w:rFonts w:ascii="Times New Roman" w:hAnsi="Times New Roman" w:cs="Times New Roman"/>
                <w:b/>
                <w:bCs/>
              </w:rPr>
              <w:t xml:space="preserve"> в.</w:t>
            </w:r>
          </w:p>
        </w:tc>
        <w:tc>
          <w:tcPr>
            <w:tcW w:w="2960" w:type="pct"/>
            <w:tcBorders>
              <w:top w:val="single" w:sz="4" w:space="0" w:color="auto"/>
              <w:left w:val="single" w:sz="4" w:space="0" w:color="auto"/>
              <w:bottom w:val="single" w:sz="4" w:space="0" w:color="auto"/>
              <w:right w:val="single" w:sz="4" w:space="0" w:color="auto"/>
            </w:tcBorders>
            <w:hideMark/>
          </w:tcPr>
          <w:p w14:paraId="5107102A"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Содержание учебного материала</w:t>
            </w:r>
          </w:p>
        </w:tc>
        <w:tc>
          <w:tcPr>
            <w:tcW w:w="456" w:type="pct"/>
            <w:tcBorders>
              <w:top w:val="single" w:sz="4" w:space="0" w:color="auto"/>
              <w:left w:val="single" w:sz="4" w:space="0" w:color="auto"/>
              <w:bottom w:val="single" w:sz="4" w:space="0" w:color="auto"/>
              <w:right w:val="single" w:sz="4" w:space="0" w:color="auto"/>
            </w:tcBorders>
            <w:vAlign w:val="center"/>
          </w:tcPr>
          <w:p w14:paraId="1703EBE2" w14:textId="77777777" w:rsidR="00285F2C" w:rsidRPr="00285F2C" w:rsidRDefault="00285F2C">
            <w:pPr>
              <w:spacing w:line="276" w:lineRule="auto"/>
              <w:jc w:val="center"/>
              <w:rPr>
                <w:rFonts w:ascii="Times New Roman" w:hAnsi="Times New Roman" w:cs="Times New Roman"/>
                <w:b/>
                <w:bCs/>
              </w:rPr>
            </w:pP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0C7D01AA" w14:textId="77777777" w:rsidR="00285F2C" w:rsidRPr="00285F2C" w:rsidRDefault="00285F2C">
            <w:pPr>
              <w:spacing w:line="276" w:lineRule="auto"/>
              <w:jc w:val="center"/>
              <w:rPr>
                <w:rFonts w:ascii="Times New Roman" w:hAnsi="Times New Roman" w:cs="Times New Roman"/>
                <w:b/>
              </w:rPr>
            </w:pPr>
            <w:r w:rsidRPr="00285F2C">
              <w:rPr>
                <w:rFonts w:ascii="Times New Roman" w:hAnsi="Times New Roman" w:cs="Times New Roman"/>
                <w:b/>
              </w:rPr>
              <w:t>ОК.2, ОК.</w:t>
            </w:r>
            <w:proofErr w:type="gramStart"/>
            <w:r w:rsidRPr="00285F2C">
              <w:rPr>
                <w:rFonts w:ascii="Times New Roman" w:hAnsi="Times New Roman" w:cs="Times New Roman"/>
                <w:b/>
              </w:rPr>
              <w:t>3,  ОК</w:t>
            </w:r>
            <w:proofErr w:type="gramEnd"/>
            <w:r w:rsidRPr="00285F2C">
              <w:rPr>
                <w:rFonts w:ascii="Times New Roman" w:hAnsi="Times New Roman" w:cs="Times New Roman"/>
                <w:b/>
              </w:rPr>
              <w:t xml:space="preserve">.5, ОК.6, </w:t>
            </w:r>
          </w:p>
          <w:p w14:paraId="32B591F4" w14:textId="737CE8E9" w:rsidR="00285F2C" w:rsidRPr="00285F2C" w:rsidRDefault="00285F2C" w:rsidP="00B15178">
            <w:pPr>
              <w:spacing w:line="276" w:lineRule="auto"/>
              <w:rPr>
                <w:rFonts w:ascii="Times New Roman" w:hAnsi="Times New Roman" w:cs="Times New Roman"/>
                <w:b/>
              </w:rPr>
            </w:pPr>
          </w:p>
        </w:tc>
      </w:tr>
      <w:tr w:rsidR="00285F2C" w:rsidRPr="00285F2C" w14:paraId="46639804" w14:textId="77777777" w:rsidTr="00285F2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4FCB8"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3AE013A8" w14:textId="77777777" w:rsidR="00285F2C" w:rsidRPr="00285F2C" w:rsidRDefault="00285F2C">
            <w:pPr>
              <w:spacing w:line="276" w:lineRule="auto"/>
              <w:rPr>
                <w:rFonts w:ascii="Times New Roman" w:hAnsi="Times New Roman" w:cs="Times New Roman"/>
                <w:bCs/>
              </w:rPr>
            </w:pPr>
            <w:r w:rsidRPr="00285F2C">
              <w:rPr>
                <w:rFonts w:ascii="Times New Roman" w:hAnsi="Times New Roman" w:cs="Times New Roman"/>
                <w:bCs/>
              </w:rPr>
              <w:t xml:space="preserve">1. Новый экономический курс начала </w:t>
            </w:r>
            <w:r w:rsidRPr="00285F2C">
              <w:rPr>
                <w:rFonts w:ascii="Times New Roman" w:hAnsi="Times New Roman" w:cs="Times New Roman"/>
                <w:bCs/>
                <w:lang w:val="en-US"/>
              </w:rPr>
              <w:t>XXI</w:t>
            </w:r>
            <w:r w:rsidRPr="00285F2C">
              <w:rPr>
                <w:rFonts w:ascii="Times New Roman" w:hAnsi="Times New Roman" w:cs="Times New Roman"/>
                <w:bCs/>
              </w:rPr>
              <w:t xml:space="preserve"> в.  Усиление власти государства в экономике. Структура российской экономики в 1 десятилетии </w:t>
            </w:r>
            <w:r w:rsidRPr="00285F2C">
              <w:rPr>
                <w:rFonts w:ascii="Times New Roman" w:hAnsi="Times New Roman" w:cs="Times New Roman"/>
                <w:bCs/>
                <w:lang w:val="en-US"/>
              </w:rPr>
              <w:t>XXI</w:t>
            </w:r>
            <w:r w:rsidRPr="00285F2C">
              <w:rPr>
                <w:rFonts w:ascii="Times New Roman" w:hAnsi="Times New Roman" w:cs="Times New Roman"/>
                <w:bCs/>
              </w:rPr>
              <w:t xml:space="preserve"> в. </w:t>
            </w:r>
          </w:p>
        </w:tc>
        <w:tc>
          <w:tcPr>
            <w:tcW w:w="456" w:type="pct"/>
            <w:tcBorders>
              <w:top w:val="single" w:sz="4" w:space="0" w:color="auto"/>
              <w:left w:val="single" w:sz="4" w:space="0" w:color="auto"/>
              <w:bottom w:val="single" w:sz="4" w:space="0" w:color="auto"/>
              <w:right w:val="single" w:sz="4" w:space="0" w:color="auto"/>
            </w:tcBorders>
            <w:vAlign w:val="center"/>
            <w:hideMark/>
          </w:tcPr>
          <w:p w14:paraId="415EF4B0"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DE9EA"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33C0CD7C" w14:textId="77777777" w:rsidTr="00285F2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B9B68"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1F15C956" w14:textId="77777777" w:rsidR="00285F2C" w:rsidRPr="00285F2C" w:rsidRDefault="0028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cs="Times New Roman"/>
                <w:bCs/>
              </w:rPr>
            </w:pPr>
            <w:r w:rsidRPr="00285F2C">
              <w:rPr>
                <w:rFonts w:ascii="Times New Roman" w:hAnsi="Times New Roman" w:cs="Times New Roman"/>
              </w:rPr>
              <w:t xml:space="preserve"> </w:t>
            </w:r>
            <w:r w:rsidRPr="00285F2C">
              <w:rPr>
                <w:rFonts w:ascii="Times New Roman" w:hAnsi="Times New Roman" w:cs="Times New Roman"/>
                <w:b/>
                <w:bCs/>
              </w:rPr>
              <w:t>В том числе практических занятий</w:t>
            </w:r>
          </w:p>
        </w:tc>
        <w:tc>
          <w:tcPr>
            <w:tcW w:w="456" w:type="pct"/>
            <w:tcBorders>
              <w:top w:val="single" w:sz="4" w:space="0" w:color="auto"/>
              <w:left w:val="single" w:sz="4" w:space="0" w:color="auto"/>
              <w:bottom w:val="single" w:sz="4" w:space="0" w:color="auto"/>
              <w:right w:val="single" w:sz="4" w:space="0" w:color="auto"/>
            </w:tcBorders>
            <w:vAlign w:val="center"/>
          </w:tcPr>
          <w:p w14:paraId="21D9B918" w14:textId="77777777" w:rsidR="00285F2C" w:rsidRPr="00285F2C" w:rsidRDefault="00285F2C">
            <w:pPr>
              <w:spacing w:line="276" w:lineRule="auto"/>
              <w:jc w:val="center"/>
              <w:rPr>
                <w:rFonts w:ascii="Times New Roman" w:hAnsi="Times New Roman" w:cs="Times New Roman"/>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80D2"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0BD8856F" w14:textId="77777777" w:rsidTr="00285F2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7D5AF"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09ED4091" w14:textId="77777777" w:rsidR="00285F2C" w:rsidRPr="00285F2C" w:rsidRDefault="00285F2C">
            <w:pPr>
              <w:spacing w:line="276" w:lineRule="auto"/>
              <w:rPr>
                <w:rFonts w:ascii="Times New Roman" w:hAnsi="Times New Roman" w:cs="Times New Roman"/>
                <w:bCs/>
              </w:rPr>
            </w:pPr>
            <w:r w:rsidRPr="00285F2C">
              <w:rPr>
                <w:rFonts w:ascii="Times New Roman" w:hAnsi="Times New Roman" w:cs="Times New Roman"/>
                <w:b/>
                <w:bCs/>
              </w:rPr>
              <w:t>Практическая работа 4</w:t>
            </w:r>
            <w:r w:rsidRPr="00285F2C">
              <w:rPr>
                <w:rFonts w:ascii="Times New Roman" w:hAnsi="Times New Roman" w:cs="Times New Roman"/>
              </w:rPr>
              <w:t xml:space="preserve"> </w:t>
            </w:r>
            <w:r w:rsidRPr="00285F2C">
              <w:rPr>
                <w:rFonts w:ascii="Times New Roman" w:hAnsi="Times New Roman" w:cs="Times New Roman"/>
                <w:bCs/>
              </w:rPr>
              <w:t>Структура российского общества в 1 десятилетии XXI в.</w:t>
            </w:r>
          </w:p>
        </w:tc>
        <w:tc>
          <w:tcPr>
            <w:tcW w:w="456" w:type="pct"/>
            <w:tcBorders>
              <w:top w:val="single" w:sz="4" w:space="0" w:color="auto"/>
              <w:left w:val="single" w:sz="4" w:space="0" w:color="auto"/>
              <w:bottom w:val="single" w:sz="4" w:space="0" w:color="auto"/>
              <w:right w:val="single" w:sz="4" w:space="0" w:color="auto"/>
            </w:tcBorders>
            <w:vAlign w:val="center"/>
            <w:hideMark/>
          </w:tcPr>
          <w:p w14:paraId="6DD2B1AC"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6F9C3"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42BD81E6" w14:textId="77777777" w:rsidTr="00285F2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3B3C4"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339421C6" w14:textId="77777777" w:rsidR="00285F2C" w:rsidRPr="00285F2C" w:rsidRDefault="00285F2C">
            <w:pPr>
              <w:spacing w:line="276" w:lineRule="auto"/>
              <w:rPr>
                <w:rFonts w:ascii="Times New Roman" w:hAnsi="Times New Roman" w:cs="Times New Roman"/>
                <w:bCs/>
              </w:rPr>
            </w:pPr>
            <w:r w:rsidRPr="00285F2C">
              <w:rPr>
                <w:rFonts w:ascii="Times New Roman" w:hAnsi="Times New Roman" w:cs="Times New Roman"/>
              </w:rPr>
              <w:t xml:space="preserve">2 </w:t>
            </w:r>
            <w:r w:rsidRPr="00285F2C">
              <w:rPr>
                <w:rFonts w:ascii="Times New Roman" w:hAnsi="Times New Roman" w:cs="Times New Roman"/>
                <w:bCs/>
              </w:rPr>
              <w:t xml:space="preserve">Развитие культуры, науки, образования. Религиозная ситуация в современной России. Роль науки, культуры и религии в сохранении и укреплении национальных и государственных традиций. </w:t>
            </w:r>
          </w:p>
        </w:tc>
        <w:tc>
          <w:tcPr>
            <w:tcW w:w="456" w:type="pct"/>
            <w:tcBorders>
              <w:top w:val="single" w:sz="4" w:space="0" w:color="auto"/>
              <w:left w:val="single" w:sz="4" w:space="0" w:color="auto"/>
              <w:bottom w:val="single" w:sz="4" w:space="0" w:color="auto"/>
              <w:right w:val="single" w:sz="4" w:space="0" w:color="auto"/>
            </w:tcBorders>
            <w:vAlign w:val="center"/>
            <w:hideMark/>
          </w:tcPr>
          <w:p w14:paraId="54E06BEA"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8D8AF"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771580F3" w14:textId="77777777" w:rsidTr="00285F2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D239A"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0DBBBCFD" w14:textId="77777777" w:rsidR="00285F2C" w:rsidRPr="00285F2C" w:rsidRDefault="00285F2C">
            <w:pPr>
              <w:spacing w:line="276" w:lineRule="auto"/>
              <w:rPr>
                <w:rFonts w:ascii="Times New Roman" w:hAnsi="Times New Roman" w:cs="Times New Roman"/>
              </w:rPr>
            </w:pPr>
            <w:r w:rsidRPr="00285F2C">
              <w:rPr>
                <w:rFonts w:ascii="Times New Roman" w:hAnsi="Times New Roman" w:cs="Times New Roman"/>
              </w:rPr>
              <w:t>3.</w:t>
            </w:r>
            <w:r w:rsidRPr="00285F2C">
              <w:rPr>
                <w:rFonts w:ascii="Times New Roman" w:hAnsi="Times New Roman" w:cs="Times New Roman"/>
                <w:bCs/>
              </w:rPr>
              <w:t xml:space="preserve"> Глобальный финансово-экономический кризис и экономика России. Концепция долгосрочного социально-экономического развития России на период до 2020 г.</w:t>
            </w:r>
          </w:p>
        </w:tc>
        <w:tc>
          <w:tcPr>
            <w:tcW w:w="456" w:type="pct"/>
            <w:tcBorders>
              <w:top w:val="single" w:sz="4" w:space="0" w:color="auto"/>
              <w:left w:val="single" w:sz="4" w:space="0" w:color="auto"/>
              <w:bottom w:val="single" w:sz="4" w:space="0" w:color="auto"/>
              <w:right w:val="single" w:sz="4" w:space="0" w:color="auto"/>
            </w:tcBorders>
            <w:vAlign w:val="center"/>
            <w:hideMark/>
          </w:tcPr>
          <w:p w14:paraId="764DFB11"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627" w:type="pct"/>
            <w:tcBorders>
              <w:top w:val="single" w:sz="4" w:space="0" w:color="auto"/>
              <w:left w:val="single" w:sz="4" w:space="0" w:color="auto"/>
              <w:bottom w:val="single" w:sz="4" w:space="0" w:color="auto"/>
              <w:right w:val="single" w:sz="4" w:space="0" w:color="auto"/>
            </w:tcBorders>
            <w:vAlign w:val="center"/>
          </w:tcPr>
          <w:p w14:paraId="28A5AE1E" w14:textId="77777777" w:rsidR="00285F2C" w:rsidRPr="00285F2C" w:rsidRDefault="00285F2C">
            <w:pPr>
              <w:spacing w:line="276" w:lineRule="auto"/>
              <w:rPr>
                <w:rFonts w:ascii="Times New Roman" w:hAnsi="Times New Roman" w:cs="Times New Roman"/>
                <w:b/>
                <w:bCs/>
              </w:rPr>
            </w:pPr>
          </w:p>
        </w:tc>
      </w:tr>
      <w:tr w:rsidR="00285F2C" w:rsidRPr="00285F2C" w14:paraId="06C971F3" w14:textId="77777777" w:rsidTr="00285F2C">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F00D222" w14:textId="77777777" w:rsidR="00285F2C" w:rsidRPr="00285F2C" w:rsidRDefault="00285F2C">
            <w:pPr>
              <w:spacing w:line="276" w:lineRule="auto"/>
              <w:rPr>
                <w:rFonts w:ascii="Times New Roman" w:hAnsi="Times New Roman" w:cs="Times New Roman"/>
                <w:b/>
                <w:bCs/>
              </w:rPr>
            </w:pPr>
            <w:r w:rsidRPr="00285F2C">
              <w:rPr>
                <w:rFonts w:ascii="Times New Roman" w:hAnsi="Times New Roman" w:cs="Times New Roman"/>
                <w:b/>
                <w:bCs/>
              </w:rPr>
              <w:t>Тема 2.7</w:t>
            </w:r>
          </w:p>
          <w:p w14:paraId="2D8A0C8A" w14:textId="77777777" w:rsidR="00285F2C" w:rsidRPr="00285F2C" w:rsidRDefault="00285F2C">
            <w:pPr>
              <w:spacing w:line="276" w:lineRule="auto"/>
              <w:rPr>
                <w:rFonts w:ascii="Times New Roman" w:hAnsi="Times New Roman" w:cs="Times New Roman"/>
                <w:b/>
                <w:bCs/>
              </w:rPr>
            </w:pPr>
          </w:p>
          <w:p w14:paraId="240FC7BA" w14:textId="77777777" w:rsidR="00285F2C" w:rsidRPr="00285F2C" w:rsidRDefault="00285F2C">
            <w:pPr>
              <w:spacing w:line="276" w:lineRule="auto"/>
              <w:rPr>
                <w:rFonts w:ascii="Times New Roman" w:hAnsi="Times New Roman" w:cs="Times New Roman"/>
                <w:b/>
                <w:bCs/>
              </w:rPr>
            </w:pPr>
          </w:p>
        </w:tc>
        <w:tc>
          <w:tcPr>
            <w:tcW w:w="2960" w:type="pct"/>
            <w:tcBorders>
              <w:top w:val="single" w:sz="4" w:space="0" w:color="auto"/>
              <w:left w:val="single" w:sz="4" w:space="0" w:color="auto"/>
              <w:bottom w:val="single" w:sz="4" w:space="0" w:color="auto"/>
              <w:right w:val="single" w:sz="4" w:space="0" w:color="auto"/>
            </w:tcBorders>
            <w:hideMark/>
          </w:tcPr>
          <w:p w14:paraId="0C6DE9E3"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Содержание учебного материала</w:t>
            </w:r>
          </w:p>
        </w:tc>
        <w:tc>
          <w:tcPr>
            <w:tcW w:w="456" w:type="pct"/>
            <w:tcBorders>
              <w:top w:val="single" w:sz="4" w:space="0" w:color="auto"/>
              <w:left w:val="single" w:sz="4" w:space="0" w:color="auto"/>
              <w:bottom w:val="single" w:sz="4" w:space="0" w:color="auto"/>
              <w:right w:val="single" w:sz="4" w:space="0" w:color="auto"/>
            </w:tcBorders>
            <w:vAlign w:val="center"/>
          </w:tcPr>
          <w:p w14:paraId="6FB26F98" w14:textId="77777777" w:rsidR="00285F2C" w:rsidRPr="00285F2C" w:rsidRDefault="00285F2C">
            <w:pPr>
              <w:spacing w:line="276" w:lineRule="auto"/>
              <w:jc w:val="center"/>
              <w:rPr>
                <w:rFonts w:ascii="Times New Roman" w:hAnsi="Times New Roman" w:cs="Times New Roman"/>
                <w:b/>
                <w:bCs/>
              </w:rPr>
            </w:pP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2B701B06" w14:textId="23F9E080" w:rsidR="00285F2C" w:rsidRPr="00285F2C" w:rsidRDefault="00285F2C">
            <w:pPr>
              <w:spacing w:line="276" w:lineRule="auto"/>
              <w:jc w:val="center"/>
              <w:rPr>
                <w:rFonts w:ascii="Times New Roman" w:hAnsi="Times New Roman" w:cs="Times New Roman"/>
                <w:b/>
              </w:rPr>
            </w:pPr>
            <w:r w:rsidRPr="00285F2C">
              <w:rPr>
                <w:rFonts w:ascii="Times New Roman" w:hAnsi="Times New Roman" w:cs="Times New Roman"/>
                <w:b/>
              </w:rPr>
              <w:t>ОК.2, ОК.4, ОК.5, ОК.6, ОК.9</w:t>
            </w:r>
          </w:p>
        </w:tc>
      </w:tr>
      <w:tr w:rsidR="00285F2C" w:rsidRPr="00285F2C" w14:paraId="58AC0AD3" w14:textId="77777777" w:rsidTr="00285F2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536AA"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23AF0B39" w14:textId="77777777" w:rsidR="00285F2C" w:rsidRPr="00285F2C" w:rsidRDefault="00285F2C">
            <w:pPr>
              <w:spacing w:line="276" w:lineRule="auto"/>
              <w:rPr>
                <w:rFonts w:ascii="Times New Roman" w:hAnsi="Times New Roman" w:cs="Times New Roman"/>
              </w:rPr>
            </w:pPr>
            <w:r w:rsidRPr="00285F2C">
              <w:rPr>
                <w:rFonts w:ascii="Times New Roman" w:hAnsi="Times New Roman" w:cs="Times New Roman"/>
              </w:rPr>
              <w:t xml:space="preserve">1. </w:t>
            </w:r>
            <w:r w:rsidRPr="00285F2C">
              <w:rPr>
                <w:rFonts w:ascii="Times New Roman" w:hAnsi="Times New Roman" w:cs="Times New Roman"/>
                <w:bCs/>
              </w:rPr>
              <w:t xml:space="preserve">Политические преобразования начала </w:t>
            </w:r>
            <w:r w:rsidRPr="00285F2C">
              <w:rPr>
                <w:rFonts w:ascii="Times New Roman" w:hAnsi="Times New Roman" w:cs="Times New Roman"/>
                <w:bCs/>
                <w:lang w:val="en-US"/>
              </w:rPr>
              <w:t>XXI</w:t>
            </w:r>
            <w:r w:rsidRPr="00285F2C">
              <w:rPr>
                <w:rFonts w:ascii="Times New Roman" w:hAnsi="Times New Roman" w:cs="Times New Roman"/>
                <w:bCs/>
              </w:rPr>
              <w:t xml:space="preserve"> в. Президентская власть. Правительство России.  Укрепление власти в центре и на местах. Административная реформа. Реформы в армии. Российская армия в 1 десятилетии </w:t>
            </w:r>
            <w:r w:rsidRPr="00285F2C">
              <w:rPr>
                <w:rFonts w:ascii="Times New Roman" w:hAnsi="Times New Roman" w:cs="Times New Roman"/>
                <w:bCs/>
                <w:lang w:val="en-US"/>
              </w:rPr>
              <w:t>XXI</w:t>
            </w:r>
            <w:r w:rsidRPr="00285F2C">
              <w:rPr>
                <w:rFonts w:ascii="Times New Roman" w:hAnsi="Times New Roman" w:cs="Times New Roman"/>
                <w:bCs/>
              </w:rPr>
              <w:t xml:space="preserve"> века.</w:t>
            </w:r>
          </w:p>
        </w:tc>
        <w:tc>
          <w:tcPr>
            <w:tcW w:w="456" w:type="pct"/>
            <w:tcBorders>
              <w:top w:val="single" w:sz="4" w:space="0" w:color="auto"/>
              <w:left w:val="single" w:sz="4" w:space="0" w:color="auto"/>
              <w:bottom w:val="single" w:sz="4" w:space="0" w:color="auto"/>
              <w:right w:val="single" w:sz="4" w:space="0" w:color="auto"/>
            </w:tcBorders>
            <w:vAlign w:val="center"/>
            <w:hideMark/>
          </w:tcPr>
          <w:p w14:paraId="0D4E601A"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9897C"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57457980" w14:textId="77777777" w:rsidTr="00285F2C">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82402"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2DFA3506" w14:textId="77777777" w:rsidR="00285F2C" w:rsidRPr="00285F2C" w:rsidRDefault="00285F2C">
            <w:pPr>
              <w:snapToGrid w:val="0"/>
              <w:spacing w:line="276" w:lineRule="auto"/>
              <w:rPr>
                <w:rFonts w:ascii="Times New Roman" w:hAnsi="Times New Roman" w:cs="Times New Roman"/>
              </w:rPr>
            </w:pPr>
            <w:r w:rsidRPr="00285F2C">
              <w:rPr>
                <w:rFonts w:ascii="Times New Roman" w:hAnsi="Times New Roman" w:cs="Times New Roman"/>
              </w:rPr>
              <w:t xml:space="preserve">2. </w:t>
            </w:r>
            <w:r w:rsidRPr="00285F2C">
              <w:rPr>
                <w:rFonts w:ascii="Times New Roman" w:hAnsi="Times New Roman" w:cs="Times New Roman"/>
                <w:bCs/>
              </w:rPr>
              <w:t xml:space="preserve">Власть и олигархия. Общественные настроения. Расстановка политических сил. Политические партии России. Межнациональные отношения.  Национальная политика. Противодействие национализму и экстремизму. Межнациональные отношения в РФ и Республике Башкортостан в 1 десятилетии </w:t>
            </w:r>
            <w:r w:rsidRPr="00285F2C">
              <w:rPr>
                <w:rFonts w:ascii="Times New Roman" w:hAnsi="Times New Roman" w:cs="Times New Roman"/>
                <w:bCs/>
                <w:lang w:val="en-US"/>
              </w:rPr>
              <w:t>XXI</w:t>
            </w:r>
            <w:r w:rsidRPr="00285F2C">
              <w:rPr>
                <w:rFonts w:ascii="Times New Roman" w:hAnsi="Times New Roman" w:cs="Times New Roman"/>
                <w:bCs/>
              </w:rPr>
              <w:t xml:space="preserve"> века.</w:t>
            </w:r>
          </w:p>
        </w:tc>
        <w:tc>
          <w:tcPr>
            <w:tcW w:w="456" w:type="pct"/>
            <w:tcBorders>
              <w:top w:val="single" w:sz="4" w:space="0" w:color="auto"/>
              <w:left w:val="single" w:sz="4" w:space="0" w:color="auto"/>
              <w:bottom w:val="single" w:sz="4" w:space="0" w:color="auto"/>
              <w:right w:val="single" w:sz="4" w:space="0" w:color="auto"/>
            </w:tcBorders>
            <w:vAlign w:val="center"/>
            <w:hideMark/>
          </w:tcPr>
          <w:p w14:paraId="72D0E7EA"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F9D0"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22C8C77C" w14:textId="77777777" w:rsidTr="00285F2C">
        <w:trPr>
          <w:trHeight w:val="3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314A5"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514BBC0E" w14:textId="77777777" w:rsidR="00285F2C" w:rsidRPr="00285F2C" w:rsidRDefault="00285F2C">
            <w:pPr>
              <w:snapToGrid w:val="0"/>
              <w:spacing w:line="276" w:lineRule="auto"/>
              <w:rPr>
                <w:rFonts w:ascii="Times New Roman" w:hAnsi="Times New Roman" w:cs="Times New Roman"/>
              </w:rPr>
            </w:pPr>
            <w:r w:rsidRPr="00285F2C">
              <w:rPr>
                <w:rFonts w:ascii="Times New Roman" w:hAnsi="Times New Roman" w:cs="Times New Roman"/>
                <w:b/>
                <w:bCs/>
              </w:rPr>
              <w:t>В том числе практических занятий</w:t>
            </w:r>
          </w:p>
        </w:tc>
        <w:tc>
          <w:tcPr>
            <w:tcW w:w="456" w:type="pct"/>
            <w:tcBorders>
              <w:top w:val="single" w:sz="4" w:space="0" w:color="auto"/>
              <w:left w:val="single" w:sz="4" w:space="0" w:color="auto"/>
              <w:bottom w:val="single" w:sz="4" w:space="0" w:color="auto"/>
              <w:right w:val="single" w:sz="4" w:space="0" w:color="auto"/>
            </w:tcBorders>
            <w:vAlign w:val="center"/>
          </w:tcPr>
          <w:p w14:paraId="617A552D" w14:textId="77777777" w:rsidR="00285F2C" w:rsidRPr="00285F2C" w:rsidRDefault="00285F2C">
            <w:pPr>
              <w:spacing w:line="276" w:lineRule="auto"/>
              <w:jc w:val="center"/>
              <w:rPr>
                <w:rFonts w:ascii="Times New Roman" w:hAnsi="Times New Roman" w:cs="Times New Roman"/>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955C"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13121803" w14:textId="77777777" w:rsidTr="00285F2C">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9AA74" w14:textId="77777777" w:rsidR="00285F2C" w:rsidRPr="00285F2C" w:rsidRDefault="00285F2C">
            <w:pPr>
              <w:spacing w:line="276" w:lineRule="auto"/>
              <w:rPr>
                <w:rFonts w:ascii="Times New Roman" w:eastAsia="Times New Roman" w:hAnsi="Times New Roman" w:cs="Times New Roman"/>
                <w:b/>
                <w:bCs/>
                <w:sz w:val="24"/>
                <w:szCs w:val="24"/>
              </w:rPr>
            </w:pPr>
          </w:p>
        </w:tc>
        <w:tc>
          <w:tcPr>
            <w:tcW w:w="2960" w:type="pct"/>
            <w:tcBorders>
              <w:top w:val="single" w:sz="4" w:space="0" w:color="auto"/>
              <w:left w:val="single" w:sz="4" w:space="0" w:color="auto"/>
              <w:bottom w:val="single" w:sz="4" w:space="0" w:color="auto"/>
              <w:right w:val="single" w:sz="4" w:space="0" w:color="auto"/>
            </w:tcBorders>
            <w:hideMark/>
          </w:tcPr>
          <w:p w14:paraId="212CE5C8" w14:textId="77777777" w:rsidR="00285F2C" w:rsidRPr="00285F2C" w:rsidRDefault="00285F2C">
            <w:pPr>
              <w:snapToGrid w:val="0"/>
              <w:spacing w:line="276" w:lineRule="auto"/>
              <w:rPr>
                <w:rFonts w:ascii="Times New Roman" w:hAnsi="Times New Roman" w:cs="Times New Roman"/>
                <w:b/>
                <w:bCs/>
              </w:rPr>
            </w:pPr>
            <w:r w:rsidRPr="00285F2C">
              <w:rPr>
                <w:rFonts w:ascii="Times New Roman" w:hAnsi="Times New Roman" w:cs="Times New Roman"/>
                <w:b/>
                <w:bCs/>
              </w:rPr>
              <w:t>Практическая работа 5</w:t>
            </w:r>
            <w:r w:rsidRPr="00285F2C">
              <w:rPr>
                <w:rFonts w:ascii="Times New Roman" w:hAnsi="Times New Roman" w:cs="Times New Roman"/>
              </w:rPr>
              <w:t xml:space="preserve"> Социально-экономическое и политическое развитие России в начале XXI в.    </w:t>
            </w:r>
          </w:p>
        </w:tc>
        <w:tc>
          <w:tcPr>
            <w:tcW w:w="456" w:type="pct"/>
            <w:tcBorders>
              <w:top w:val="single" w:sz="4" w:space="0" w:color="auto"/>
              <w:left w:val="single" w:sz="4" w:space="0" w:color="auto"/>
              <w:bottom w:val="single" w:sz="4" w:space="0" w:color="auto"/>
              <w:right w:val="single" w:sz="4" w:space="0" w:color="auto"/>
            </w:tcBorders>
            <w:vAlign w:val="center"/>
            <w:hideMark/>
          </w:tcPr>
          <w:p w14:paraId="5277E1A0" w14:textId="77777777" w:rsidR="00285F2C" w:rsidRPr="00285F2C" w:rsidRDefault="00285F2C">
            <w:pPr>
              <w:spacing w:line="276" w:lineRule="auto"/>
              <w:jc w:val="center"/>
              <w:rPr>
                <w:rFonts w:ascii="Times New Roman" w:hAnsi="Times New Roman" w:cs="Times New Roman"/>
                <w:bCs/>
              </w:rPr>
            </w:pPr>
            <w:r w:rsidRPr="00285F2C">
              <w:rPr>
                <w:rFonts w:ascii="Times New Roman" w:hAnsi="Times New Roman" w:cs="Times New Roman"/>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7AB43" w14:textId="77777777" w:rsidR="00285F2C" w:rsidRPr="00285F2C" w:rsidRDefault="00285F2C">
            <w:pPr>
              <w:spacing w:line="276" w:lineRule="auto"/>
              <w:rPr>
                <w:rFonts w:ascii="Times New Roman" w:eastAsia="Times New Roman" w:hAnsi="Times New Roman" w:cs="Times New Roman"/>
                <w:b/>
                <w:sz w:val="24"/>
                <w:szCs w:val="24"/>
              </w:rPr>
            </w:pPr>
          </w:p>
        </w:tc>
      </w:tr>
      <w:tr w:rsidR="00285F2C" w:rsidRPr="00285F2C" w14:paraId="70BA49D5" w14:textId="77777777" w:rsidTr="00285F2C">
        <w:trPr>
          <w:trHeight w:val="413"/>
        </w:trPr>
        <w:tc>
          <w:tcPr>
            <w:tcW w:w="3917" w:type="pct"/>
            <w:gridSpan w:val="2"/>
            <w:tcBorders>
              <w:top w:val="single" w:sz="4" w:space="0" w:color="auto"/>
              <w:left w:val="single" w:sz="4" w:space="0" w:color="auto"/>
              <w:bottom w:val="single" w:sz="4" w:space="0" w:color="auto"/>
              <w:right w:val="single" w:sz="4" w:space="0" w:color="auto"/>
            </w:tcBorders>
            <w:hideMark/>
          </w:tcPr>
          <w:p w14:paraId="382FE96E"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 xml:space="preserve">Раздел 3. Россия в глобальных процессах начала </w:t>
            </w:r>
            <w:r w:rsidRPr="00285F2C">
              <w:rPr>
                <w:rFonts w:ascii="Times New Roman" w:hAnsi="Times New Roman" w:cs="Times New Roman"/>
                <w:b/>
                <w:bCs/>
                <w:lang w:val="en-US"/>
              </w:rPr>
              <w:t>XXI</w:t>
            </w:r>
            <w:r w:rsidRPr="00285F2C">
              <w:rPr>
                <w:rFonts w:ascii="Times New Roman" w:hAnsi="Times New Roman" w:cs="Times New Roman"/>
                <w:b/>
                <w:bCs/>
              </w:rPr>
              <w:t xml:space="preserve"> в.</w:t>
            </w:r>
          </w:p>
        </w:tc>
        <w:tc>
          <w:tcPr>
            <w:tcW w:w="456" w:type="pct"/>
            <w:tcBorders>
              <w:top w:val="single" w:sz="4" w:space="0" w:color="auto"/>
              <w:left w:val="single" w:sz="4" w:space="0" w:color="auto"/>
              <w:bottom w:val="single" w:sz="4" w:space="0" w:color="auto"/>
              <w:right w:val="single" w:sz="4" w:space="0" w:color="auto"/>
            </w:tcBorders>
            <w:vAlign w:val="center"/>
            <w:hideMark/>
          </w:tcPr>
          <w:p w14:paraId="211AFF99" w14:textId="77777777" w:rsidR="00285F2C" w:rsidRPr="00285F2C" w:rsidRDefault="00285F2C">
            <w:pPr>
              <w:spacing w:line="276" w:lineRule="auto"/>
              <w:jc w:val="center"/>
              <w:rPr>
                <w:rFonts w:ascii="Times New Roman" w:hAnsi="Times New Roman" w:cs="Times New Roman"/>
                <w:b/>
                <w:bCs/>
              </w:rPr>
            </w:pPr>
            <w:r w:rsidRPr="00285F2C">
              <w:rPr>
                <w:rFonts w:ascii="Times New Roman" w:hAnsi="Times New Roman" w:cs="Times New Roman"/>
                <w:b/>
                <w:bCs/>
              </w:rPr>
              <w:t>10/6</w:t>
            </w:r>
          </w:p>
        </w:tc>
        <w:tc>
          <w:tcPr>
            <w:tcW w:w="627" w:type="pct"/>
            <w:tcBorders>
              <w:top w:val="single" w:sz="4" w:space="0" w:color="auto"/>
              <w:left w:val="single" w:sz="4" w:space="0" w:color="auto"/>
              <w:bottom w:val="single" w:sz="4" w:space="0" w:color="auto"/>
              <w:right w:val="single" w:sz="4" w:space="0" w:color="auto"/>
            </w:tcBorders>
          </w:tcPr>
          <w:p w14:paraId="23CC53DF" w14:textId="77777777" w:rsidR="00285F2C" w:rsidRPr="00285F2C" w:rsidRDefault="00285F2C">
            <w:pPr>
              <w:spacing w:line="276" w:lineRule="auto"/>
              <w:jc w:val="both"/>
              <w:rPr>
                <w:rFonts w:ascii="Times New Roman" w:hAnsi="Times New Roman" w:cs="Times New Roman"/>
                <w:b/>
                <w:bCs/>
              </w:rPr>
            </w:pPr>
          </w:p>
        </w:tc>
      </w:tr>
      <w:tr w:rsidR="00285F2C" w:rsidRPr="00285F2C" w14:paraId="67E0A5A7" w14:textId="77777777" w:rsidTr="00285F2C">
        <w:trPr>
          <w:trHeight w:val="413"/>
        </w:trPr>
        <w:tc>
          <w:tcPr>
            <w:tcW w:w="864" w:type="pct"/>
            <w:vMerge w:val="restart"/>
            <w:tcBorders>
              <w:top w:val="single" w:sz="4" w:space="0" w:color="auto"/>
              <w:left w:val="single" w:sz="4" w:space="0" w:color="auto"/>
              <w:bottom w:val="single" w:sz="4" w:space="0" w:color="auto"/>
              <w:right w:val="single" w:sz="4" w:space="0" w:color="auto"/>
            </w:tcBorders>
          </w:tcPr>
          <w:p w14:paraId="35AF5695"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Тема 3.1.</w:t>
            </w:r>
          </w:p>
          <w:p w14:paraId="229962AE" w14:textId="77777777" w:rsidR="00285F2C" w:rsidRPr="00285F2C" w:rsidRDefault="00285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b/>
                <w:bCs/>
              </w:rPr>
            </w:pPr>
            <w:r w:rsidRPr="00285F2C">
              <w:rPr>
                <w:rFonts w:ascii="Times New Roman" w:hAnsi="Times New Roman" w:cs="Times New Roman"/>
                <w:b/>
                <w:bCs/>
              </w:rPr>
              <w:t xml:space="preserve"> Новый внешнеполитический курс России в нач. </w:t>
            </w:r>
            <w:r w:rsidRPr="00285F2C">
              <w:rPr>
                <w:rFonts w:ascii="Times New Roman" w:hAnsi="Times New Roman" w:cs="Times New Roman"/>
                <w:b/>
                <w:bCs/>
                <w:lang w:val="en-US"/>
              </w:rPr>
              <w:t>XXI</w:t>
            </w:r>
            <w:r w:rsidRPr="00285F2C">
              <w:rPr>
                <w:rFonts w:ascii="Times New Roman" w:hAnsi="Times New Roman" w:cs="Times New Roman"/>
                <w:b/>
                <w:bCs/>
              </w:rPr>
              <w:t xml:space="preserve"> </w:t>
            </w:r>
            <w:r w:rsidRPr="00285F2C">
              <w:rPr>
                <w:rFonts w:ascii="Times New Roman" w:hAnsi="Times New Roman" w:cs="Times New Roman"/>
                <w:b/>
                <w:bCs/>
              </w:rPr>
              <w:lastRenderedPageBreak/>
              <w:t>в.  Структура внешней политики России.</w:t>
            </w:r>
          </w:p>
          <w:p w14:paraId="716B6ACD" w14:textId="77777777" w:rsidR="00285F2C" w:rsidRPr="00285F2C" w:rsidRDefault="00285F2C">
            <w:pPr>
              <w:spacing w:line="276" w:lineRule="auto"/>
              <w:rPr>
                <w:rFonts w:ascii="Times New Roman" w:hAnsi="Times New Roman" w:cs="Times New Roman"/>
                <w:b/>
                <w:bCs/>
              </w:rPr>
            </w:pPr>
          </w:p>
        </w:tc>
        <w:tc>
          <w:tcPr>
            <w:tcW w:w="3053" w:type="pct"/>
            <w:tcBorders>
              <w:top w:val="single" w:sz="4" w:space="0" w:color="auto"/>
              <w:left w:val="single" w:sz="4" w:space="0" w:color="auto"/>
              <w:bottom w:val="single" w:sz="4" w:space="0" w:color="auto"/>
              <w:right w:val="single" w:sz="4" w:space="0" w:color="auto"/>
            </w:tcBorders>
            <w:hideMark/>
          </w:tcPr>
          <w:p w14:paraId="40ED2027"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lastRenderedPageBreak/>
              <w:t>Содержание учебного материала</w:t>
            </w:r>
          </w:p>
        </w:tc>
        <w:tc>
          <w:tcPr>
            <w:tcW w:w="456" w:type="pct"/>
            <w:tcBorders>
              <w:top w:val="single" w:sz="4" w:space="0" w:color="auto"/>
              <w:left w:val="single" w:sz="4" w:space="0" w:color="auto"/>
              <w:bottom w:val="single" w:sz="4" w:space="0" w:color="auto"/>
              <w:right w:val="single" w:sz="4" w:space="0" w:color="auto"/>
            </w:tcBorders>
            <w:vAlign w:val="center"/>
            <w:hideMark/>
          </w:tcPr>
          <w:p w14:paraId="63F73E60" w14:textId="77777777" w:rsidR="00285F2C" w:rsidRPr="00285F2C" w:rsidRDefault="00285F2C">
            <w:pPr>
              <w:spacing w:line="276" w:lineRule="auto"/>
              <w:jc w:val="center"/>
              <w:rPr>
                <w:rFonts w:ascii="Times New Roman" w:hAnsi="Times New Roman" w:cs="Times New Roman"/>
                <w:b/>
                <w:bCs/>
              </w:rPr>
            </w:pPr>
            <w:r w:rsidRPr="00285F2C">
              <w:rPr>
                <w:rFonts w:ascii="Times New Roman" w:hAnsi="Times New Roman" w:cs="Times New Roman"/>
                <w:b/>
                <w:bCs/>
              </w:rPr>
              <w:t>4</w:t>
            </w:r>
          </w:p>
        </w:tc>
        <w:tc>
          <w:tcPr>
            <w:tcW w:w="627" w:type="pct"/>
            <w:vMerge w:val="restart"/>
            <w:tcBorders>
              <w:top w:val="single" w:sz="4" w:space="0" w:color="auto"/>
              <w:left w:val="single" w:sz="4" w:space="0" w:color="auto"/>
              <w:bottom w:val="single" w:sz="4" w:space="0" w:color="auto"/>
              <w:right w:val="single" w:sz="4" w:space="0" w:color="auto"/>
            </w:tcBorders>
            <w:hideMark/>
          </w:tcPr>
          <w:p w14:paraId="1F20CA49" w14:textId="0FCB6B4C"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ОК.2, ОК.</w:t>
            </w:r>
            <w:r w:rsidR="00B15178">
              <w:rPr>
                <w:rFonts w:ascii="Times New Roman" w:hAnsi="Times New Roman" w:cs="Times New Roman"/>
                <w:b/>
                <w:bCs/>
              </w:rPr>
              <w:t>4</w:t>
            </w:r>
            <w:r w:rsidRPr="00285F2C">
              <w:rPr>
                <w:rFonts w:ascii="Times New Roman" w:hAnsi="Times New Roman" w:cs="Times New Roman"/>
                <w:b/>
                <w:bCs/>
              </w:rPr>
              <w:t xml:space="preserve">, </w:t>
            </w:r>
          </w:p>
          <w:p w14:paraId="47FD0B17"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ОК.</w:t>
            </w:r>
            <w:proofErr w:type="gramStart"/>
            <w:r w:rsidRPr="00285F2C">
              <w:rPr>
                <w:rFonts w:ascii="Times New Roman" w:hAnsi="Times New Roman" w:cs="Times New Roman"/>
                <w:b/>
                <w:bCs/>
              </w:rPr>
              <w:t>5,ОК</w:t>
            </w:r>
            <w:proofErr w:type="gramEnd"/>
            <w:r w:rsidRPr="00285F2C">
              <w:rPr>
                <w:rFonts w:ascii="Times New Roman" w:hAnsi="Times New Roman" w:cs="Times New Roman"/>
                <w:b/>
                <w:bCs/>
              </w:rPr>
              <w:t>.6, ОК.9,</w:t>
            </w:r>
          </w:p>
          <w:p w14:paraId="519F5083" w14:textId="7B1655D8" w:rsidR="00285F2C" w:rsidRPr="00285F2C" w:rsidRDefault="00285F2C">
            <w:pPr>
              <w:spacing w:line="276" w:lineRule="auto"/>
              <w:jc w:val="both"/>
              <w:rPr>
                <w:rFonts w:ascii="Times New Roman" w:hAnsi="Times New Roman" w:cs="Times New Roman"/>
                <w:b/>
                <w:bCs/>
              </w:rPr>
            </w:pPr>
          </w:p>
        </w:tc>
      </w:tr>
      <w:tr w:rsidR="00285F2C" w:rsidRPr="00285F2C" w14:paraId="1D354B19" w14:textId="77777777" w:rsidTr="00285F2C">
        <w:trPr>
          <w:trHeight w:val="6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DF5F" w14:textId="77777777" w:rsidR="00285F2C" w:rsidRPr="00285F2C" w:rsidRDefault="00285F2C">
            <w:pPr>
              <w:spacing w:line="276" w:lineRule="auto"/>
              <w:rPr>
                <w:rFonts w:ascii="Times New Roman" w:eastAsia="Times New Roman" w:hAnsi="Times New Roman" w:cs="Times New Roman"/>
                <w:b/>
                <w:bCs/>
                <w:sz w:val="24"/>
                <w:szCs w:val="24"/>
              </w:rPr>
            </w:pPr>
          </w:p>
        </w:tc>
        <w:tc>
          <w:tcPr>
            <w:tcW w:w="3053" w:type="pct"/>
            <w:tcBorders>
              <w:top w:val="single" w:sz="4" w:space="0" w:color="auto"/>
              <w:left w:val="single" w:sz="4" w:space="0" w:color="auto"/>
              <w:bottom w:val="single" w:sz="4" w:space="0" w:color="auto"/>
              <w:right w:val="single" w:sz="4" w:space="0" w:color="auto"/>
            </w:tcBorders>
            <w:hideMark/>
          </w:tcPr>
          <w:p w14:paraId="1D6901FA" w14:textId="77777777" w:rsidR="00285F2C" w:rsidRPr="00285F2C" w:rsidRDefault="00285F2C">
            <w:pPr>
              <w:spacing w:line="276" w:lineRule="auto"/>
              <w:rPr>
                <w:rFonts w:ascii="Times New Roman" w:hAnsi="Times New Roman" w:cs="Times New Roman"/>
                <w:bCs/>
              </w:rPr>
            </w:pPr>
            <w:r w:rsidRPr="00285F2C">
              <w:rPr>
                <w:rFonts w:ascii="Times New Roman" w:hAnsi="Times New Roman" w:cs="Times New Roman"/>
              </w:rPr>
              <w:t>1.</w:t>
            </w:r>
            <w:r w:rsidRPr="00285F2C">
              <w:rPr>
                <w:rFonts w:ascii="Times New Roman" w:hAnsi="Times New Roman" w:cs="Times New Roman"/>
                <w:bCs/>
              </w:rPr>
              <w:t xml:space="preserve"> Развитие внешнеполитических отношений России  в начале </w:t>
            </w:r>
            <w:r w:rsidRPr="00285F2C">
              <w:rPr>
                <w:rFonts w:ascii="Times New Roman" w:hAnsi="Times New Roman" w:cs="Times New Roman"/>
                <w:bCs/>
                <w:lang w:val="en-US"/>
              </w:rPr>
              <w:t>XXI</w:t>
            </w:r>
            <w:r w:rsidRPr="00285F2C">
              <w:rPr>
                <w:rFonts w:ascii="Times New Roman" w:hAnsi="Times New Roman" w:cs="Times New Roman"/>
                <w:bCs/>
              </w:rPr>
              <w:t xml:space="preserve"> в</w:t>
            </w:r>
            <w:r w:rsidRPr="00285F2C">
              <w:rPr>
                <w:rFonts w:ascii="Times New Roman" w:hAnsi="Times New Roman" w:cs="Times New Roman"/>
                <w:b/>
                <w:bCs/>
              </w:rPr>
              <w:t xml:space="preserve">. </w:t>
            </w:r>
            <w:r w:rsidRPr="00285F2C">
              <w:rPr>
                <w:rFonts w:ascii="Times New Roman" w:hAnsi="Times New Roman" w:cs="Times New Roman"/>
                <w:bCs/>
              </w:rPr>
              <w:t>Новый внешнеполитический курс.</w:t>
            </w:r>
          </w:p>
        </w:tc>
        <w:tc>
          <w:tcPr>
            <w:tcW w:w="456" w:type="pct"/>
            <w:tcBorders>
              <w:top w:val="single" w:sz="4" w:space="0" w:color="auto"/>
              <w:left w:val="single" w:sz="4" w:space="0" w:color="auto"/>
              <w:bottom w:val="single" w:sz="4" w:space="0" w:color="auto"/>
              <w:right w:val="single" w:sz="4" w:space="0" w:color="auto"/>
            </w:tcBorders>
            <w:vAlign w:val="center"/>
            <w:hideMark/>
          </w:tcPr>
          <w:p w14:paraId="607D8BB7" w14:textId="77777777" w:rsidR="00285F2C" w:rsidRPr="00285F2C" w:rsidRDefault="00285F2C">
            <w:pPr>
              <w:spacing w:line="276" w:lineRule="auto"/>
              <w:jc w:val="center"/>
              <w:rPr>
                <w:rFonts w:ascii="Times New Roman" w:hAnsi="Times New Roman" w:cs="Times New Roman"/>
                <w:b/>
                <w:bCs/>
              </w:rPr>
            </w:pPr>
            <w:r w:rsidRPr="00285F2C">
              <w:rPr>
                <w:rFonts w:ascii="Times New Roman" w:hAnsi="Times New Roman" w:cs="Times New Roman"/>
                <w:b/>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5D8A7" w14:textId="77777777" w:rsidR="00285F2C" w:rsidRPr="00285F2C" w:rsidRDefault="00285F2C">
            <w:pPr>
              <w:spacing w:line="276" w:lineRule="auto"/>
              <w:rPr>
                <w:rFonts w:ascii="Times New Roman" w:eastAsia="Times New Roman" w:hAnsi="Times New Roman" w:cs="Times New Roman"/>
                <w:b/>
                <w:bCs/>
                <w:sz w:val="24"/>
                <w:szCs w:val="24"/>
              </w:rPr>
            </w:pPr>
          </w:p>
        </w:tc>
      </w:tr>
      <w:tr w:rsidR="00285F2C" w:rsidRPr="00285F2C" w14:paraId="1F99951B" w14:textId="77777777" w:rsidTr="00285F2C">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EBC0D" w14:textId="77777777" w:rsidR="00285F2C" w:rsidRPr="00285F2C" w:rsidRDefault="00285F2C">
            <w:pPr>
              <w:spacing w:line="276" w:lineRule="auto"/>
              <w:rPr>
                <w:rFonts w:ascii="Times New Roman" w:eastAsia="Times New Roman" w:hAnsi="Times New Roman" w:cs="Times New Roman"/>
                <w:b/>
                <w:bCs/>
                <w:sz w:val="24"/>
                <w:szCs w:val="24"/>
              </w:rPr>
            </w:pPr>
          </w:p>
        </w:tc>
        <w:tc>
          <w:tcPr>
            <w:tcW w:w="3053" w:type="pct"/>
            <w:tcBorders>
              <w:top w:val="single" w:sz="4" w:space="0" w:color="auto"/>
              <w:left w:val="single" w:sz="4" w:space="0" w:color="auto"/>
              <w:bottom w:val="single" w:sz="4" w:space="0" w:color="auto"/>
              <w:right w:val="single" w:sz="4" w:space="0" w:color="auto"/>
            </w:tcBorders>
            <w:hideMark/>
          </w:tcPr>
          <w:p w14:paraId="1ED0FA85" w14:textId="77777777" w:rsidR="00285F2C" w:rsidRPr="00285F2C" w:rsidRDefault="00285F2C">
            <w:pPr>
              <w:spacing w:line="276" w:lineRule="auto"/>
              <w:jc w:val="both"/>
              <w:rPr>
                <w:rFonts w:ascii="Times New Roman" w:hAnsi="Times New Roman" w:cs="Times New Roman"/>
              </w:rPr>
            </w:pPr>
            <w:r w:rsidRPr="00285F2C">
              <w:rPr>
                <w:rFonts w:ascii="Times New Roman" w:hAnsi="Times New Roman" w:cs="Times New Roman"/>
                <w:b/>
                <w:bCs/>
              </w:rPr>
              <w:t>В том числе практических занятий</w:t>
            </w:r>
          </w:p>
        </w:tc>
        <w:tc>
          <w:tcPr>
            <w:tcW w:w="456" w:type="pct"/>
            <w:tcBorders>
              <w:top w:val="single" w:sz="4" w:space="0" w:color="auto"/>
              <w:left w:val="single" w:sz="4" w:space="0" w:color="auto"/>
              <w:bottom w:val="single" w:sz="4" w:space="0" w:color="auto"/>
              <w:right w:val="single" w:sz="4" w:space="0" w:color="auto"/>
            </w:tcBorders>
            <w:vAlign w:val="center"/>
          </w:tcPr>
          <w:p w14:paraId="522771D8" w14:textId="77777777" w:rsidR="00285F2C" w:rsidRPr="00285F2C" w:rsidRDefault="00285F2C">
            <w:pPr>
              <w:spacing w:line="276" w:lineRule="auto"/>
              <w:jc w:val="center"/>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747C8" w14:textId="77777777" w:rsidR="00285F2C" w:rsidRPr="00285F2C" w:rsidRDefault="00285F2C">
            <w:pPr>
              <w:spacing w:line="276" w:lineRule="auto"/>
              <w:rPr>
                <w:rFonts w:ascii="Times New Roman" w:eastAsia="Times New Roman" w:hAnsi="Times New Roman" w:cs="Times New Roman"/>
                <w:b/>
                <w:bCs/>
                <w:sz w:val="24"/>
                <w:szCs w:val="24"/>
              </w:rPr>
            </w:pPr>
          </w:p>
        </w:tc>
      </w:tr>
      <w:tr w:rsidR="00285F2C" w:rsidRPr="00285F2C" w14:paraId="0CD0C210" w14:textId="77777777" w:rsidTr="00285F2C">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9F14B" w14:textId="77777777" w:rsidR="00285F2C" w:rsidRPr="00285F2C" w:rsidRDefault="00285F2C">
            <w:pPr>
              <w:spacing w:line="276" w:lineRule="auto"/>
              <w:rPr>
                <w:rFonts w:ascii="Times New Roman" w:eastAsia="Times New Roman" w:hAnsi="Times New Roman" w:cs="Times New Roman"/>
                <w:b/>
                <w:bCs/>
                <w:sz w:val="24"/>
                <w:szCs w:val="24"/>
              </w:rPr>
            </w:pPr>
          </w:p>
        </w:tc>
        <w:tc>
          <w:tcPr>
            <w:tcW w:w="3053" w:type="pct"/>
            <w:tcBorders>
              <w:top w:val="single" w:sz="4" w:space="0" w:color="auto"/>
              <w:left w:val="single" w:sz="4" w:space="0" w:color="auto"/>
              <w:bottom w:val="single" w:sz="4" w:space="0" w:color="auto"/>
              <w:right w:val="single" w:sz="4" w:space="0" w:color="auto"/>
            </w:tcBorders>
            <w:hideMark/>
          </w:tcPr>
          <w:p w14:paraId="4CAAA4D5" w14:textId="77777777" w:rsidR="00285F2C" w:rsidRPr="00285F2C" w:rsidRDefault="00285F2C">
            <w:pPr>
              <w:spacing w:line="276" w:lineRule="auto"/>
              <w:rPr>
                <w:rFonts w:ascii="Times New Roman" w:hAnsi="Times New Roman" w:cs="Times New Roman"/>
                <w:bCs/>
              </w:rPr>
            </w:pPr>
            <w:r w:rsidRPr="00285F2C">
              <w:rPr>
                <w:rFonts w:ascii="Times New Roman" w:hAnsi="Times New Roman" w:cs="Times New Roman"/>
                <w:b/>
                <w:bCs/>
              </w:rPr>
              <w:t xml:space="preserve">Практическая работа 6 </w:t>
            </w:r>
            <w:r w:rsidRPr="00285F2C">
              <w:rPr>
                <w:rFonts w:ascii="Times New Roman" w:hAnsi="Times New Roman" w:cs="Times New Roman"/>
                <w:bCs/>
              </w:rPr>
              <w:t>Россия и страны СНГ. «Цветные революции» в странах бывшего СССР: их сущность и направленность.</w:t>
            </w:r>
          </w:p>
        </w:tc>
        <w:tc>
          <w:tcPr>
            <w:tcW w:w="456" w:type="pct"/>
            <w:tcBorders>
              <w:top w:val="single" w:sz="4" w:space="0" w:color="auto"/>
              <w:left w:val="single" w:sz="4" w:space="0" w:color="auto"/>
              <w:bottom w:val="single" w:sz="4" w:space="0" w:color="auto"/>
              <w:right w:val="single" w:sz="4" w:space="0" w:color="auto"/>
            </w:tcBorders>
            <w:vAlign w:val="center"/>
            <w:hideMark/>
          </w:tcPr>
          <w:p w14:paraId="4982705F" w14:textId="77777777" w:rsidR="00285F2C" w:rsidRPr="00285F2C" w:rsidRDefault="00285F2C">
            <w:pPr>
              <w:spacing w:line="276" w:lineRule="auto"/>
              <w:jc w:val="center"/>
              <w:rPr>
                <w:rFonts w:ascii="Times New Roman" w:hAnsi="Times New Roman" w:cs="Times New Roman"/>
                <w:b/>
                <w:bCs/>
              </w:rPr>
            </w:pPr>
            <w:r w:rsidRPr="00285F2C">
              <w:rPr>
                <w:rFonts w:ascii="Times New Roman" w:hAnsi="Times New Roman" w:cs="Times New Roman"/>
                <w:b/>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DC30E" w14:textId="77777777" w:rsidR="00285F2C" w:rsidRPr="00285F2C" w:rsidRDefault="00285F2C">
            <w:pPr>
              <w:spacing w:line="276" w:lineRule="auto"/>
              <w:rPr>
                <w:rFonts w:ascii="Times New Roman" w:eastAsia="Times New Roman" w:hAnsi="Times New Roman" w:cs="Times New Roman"/>
                <w:b/>
                <w:bCs/>
                <w:sz w:val="24"/>
                <w:szCs w:val="24"/>
              </w:rPr>
            </w:pPr>
          </w:p>
        </w:tc>
      </w:tr>
      <w:tr w:rsidR="00285F2C" w:rsidRPr="00285F2C" w14:paraId="58E5802C" w14:textId="77777777" w:rsidTr="00285F2C">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18859" w14:textId="77777777" w:rsidR="00285F2C" w:rsidRPr="00285F2C" w:rsidRDefault="00285F2C">
            <w:pPr>
              <w:spacing w:line="276" w:lineRule="auto"/>
              <w:rPr>
                <w:rFonts w:ascii="Times New Roman" w:eastAsia="Times New Roman" w:hAnsi="Times New Roman" w:cs="Times New Roman"/>
                <w:b/>
                <w:bCs/>
                <w:sz w:val="24"/>
                <w:szCs w:val="24"/>
              </w:rPr>
            </w:pPr>
          </w:p>
        </w:tc>
        <w:tc>
          <w:tcPr>
            <w:tcW w:w="3053" w:type="pct"/>
            <w:tcBorders>
              <w:top w:val="single" w:sz="4" w:space="0" w:color="auto"/>
              <w:left w:val="single" w:sz="4" w:space="0" w:color="auto"/>
              <w:bottom w:val="single" w:sz="4" w:space="0" w:color="auto"/>
              <w:right w:val="single" w:sz="4" w:space="0" w:color="auto"/>
            </w:tcBorders>
          </w:tcPr>
          <w:p w14:paraId="640C6FF0" w14:textId="4D527B58" w:rsidR="00285F2C" w:rsidRPr="00B15178" w:rsidRDefault="00285F2C">
            <w:pPr>
              <w:spacing w:line="276" w:lineRule="auto"/>
              <w:rPr>
                <w:rFonts w:ascii="Times New Roman" w:hAnsi="Times New Roman" w:cs="Times New Roman"/>
                <w:bCs/>
              </w:rPr>
            </w:pPr>
            <w:r w:rsidRPr="00285F2C">
              <w:rPr>
                <w:rFonts w:ascii="Times New Roman" w:hAnsi="Times New Roman" w:cs="Times New Roman"/>
                <w:b/>
                <w:bCs/>
              </w:rPr>
              <w:t>Практическая работа 7</w:t>
            </w:r>
            <w:r w:rsidRPr="00285F2C">
              <w:rPr>
                <w:rFonts w:ascii="Times New Roman" w:hAnsi="Times New Roman" w:cs="Times New Roman"/>
              </w:rPr>
              <w:t>.</w:t>
            </w:r>
            <w:r w:rsidRPr="00285F2C">
              <w:rPr>
                <w:rFonts w:ascii="Times New Roman" w:hAnsi="Times New Roman" w:cs="Times New Roman"/>
                <w:bCs/>
              </w:rPr>
              <w:t xml:space="preserve"> Единое евразийское пространство.</w:t>
            </w:r>
          </w:p>
        </w:tc>
        <w:tc>
          <w:tcPr>
            <w:tcW w:w="456" w:type="pct"/>
            <w:tcBorders>
              <w:top w:val="single" w:sz="4" w:space="0" w:color="auto"/>
              <w:left w:val="single" w:sz="4" w:space="0" w:color="auto"/>
              <w:bottom w:val="single" w:sz="4" w:space="0" w:color="auto"/>
              <w:right w:val="single" w:sz="4" w:space="0" w:color="auto"/>
            </w:tcBorders>
            <w:vAlign w:val="center"/>
            <w:hideMark/>
          </w:tcPr>
          <w:p w14:paraId="4C2F2E71" w14:textId="77777777" w:rsidR="00285F2C" w:rsidRPr="00285F2C" w:rsidRDefault="00285F2C">
            <w:pPr>
              <w:spacing w:line="276" w:lineRule="auto"/>
              <w:jc w:val="center"/>
              <w:rPr>
                <w:rFonts w:ascii="Times New Roman" w:hAnsi="Times New Roman" w:cs="Times New Roman"/>
                <w:b/>
                <w:bCs/>
              </w:rPr>
            </w:pPr>
            <w:r w:rsidRPr="00285F2C">
              <w:rPr>
                <w:rFonts w:ascii="Times New Roman" w:hAnsi="Times New Roman" w:cs="Times New Roman"/>
                <w:b/>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803D" w14:textId="77777777" w:rsidR="00285F2C" w:rsidRPr="00285F2C" w:rsidRDefault="00285F2C">
            <w:pPr>
              <w:spacing w:line="276" w:lineRule="auto"/>
              <w:rPr>
                <w:rFonts w:ascii="Times New Roman" w:eastAsia="Times New Roman" w:hAnsi="Times New Roman" w:cs="Times New Roman"/>
                <w:b/>
                <w:bCs/>
                <w:sz w:val="24"/>
                <w:szCs w:val="24"/>
              </w:rPr>
            </w:pPr>
          </w:p>
        </w:tc>
      </w:tr>
      <w:tr w:rsidR="00285F2C" w:rsidRPr="00285F2C" w14:paraId="04ADC8EB" w14:textId="77777777" w:rsidTr="00285F2C">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2F3EB" w14:textId="77777777" w:rsidR="00285F2C" w:rsidRPr="00285F2C" w:rsidRDefault="00285F2C">
            <w:pPr>
              <w:spacing w:line="276" w:lineRule="auto"/>
              <w:rPr>
                <w:rFonts w:ascii="Times New Roman" w:eastAsia="Times New Roman" w:hAnsi="Times New Roman" w:cs="Times New Roman"/>
                <w:b/>
                <w:bCs/>
                <w:sz w:val="24"/>
                <w:szCs w:val="24"/>
              </w:rPr>
            </w:pPr>
          </w:p>
        </w:tc>
        <w:tc>
          <w:tcPr>
            <w:tcW w:w="3053" w:type="pct"/>
            <w:tcBorders>
              <w:top w:val="single" w:sz="4" w:space="0" w:color="auto"/>
              <w:left w:val="single" w:sz="4" w:space="0" w:color="auto"/>
              <w:bottom w:val="single" w:sz="4" w:space="0" w:color="auto"/>
              <w:right w:val="single" w:sz="4" w:space="0" w:color="auto"/>
            </w:tcBorders>
            <w:hideMark/>
          </w:tcPr>
          <w:p w14:paraId="100479B5" w14:textId="77777777" w:rsidR="00285F2C" w:rsidRPr="00285F2C" w:rsidRDefault="00285F2C">
            <w:pPr>
              <w:spacing w:line="276" w:lineRule="auto"/>
              <w:rPr>
                <w:rFonts w:ascii="Times New Roman" w:hAnsi="Times New Roman" w:cs="Times New Roman"/>
                <w:bCs/>
              </w:rPr>
            </w:pPr>
            <w:r w:rsidRPr="00285F2C">
              <w:rPr>
                <w:rFonts w:ascii="Times New Roman" w:hAnsi="Times New Roman" w:cs="Times New Roman"/>
                <w:b/>
                <w:bCs/>
              </w:rPr>
              <w:t>Практическая работа 8.</w:t>
            </w:r>
            <w:r w:rsidRPr="00285F2C">
              <w:rPr>
                <w:rFonts w:ascii="Times New Roman" w:hAnsi="Times New Roman" w:cs="Times New Roman"/>
                <w:bCs/>
              </w:rPr>
              <w:t xml:space="preserve"> Партнерство России с Европейским союзом и НАТО: формы сотрудничества. </w:t>
            </w:r>
          </w:p>
        </w:tc>
        <w:tc>
          <w:tcPr>
            <w:tcW w:w="456" w:type="pct"/>
            <w:tcBorders>
              <w:top w:val="single" w:sz="4" w:space="0" w:color="auto"/>
              <w:left w:val="single" w:sz="4" w:space="0" w:color="auto"/>
              <w:bottom w:val="single" w:sz="4" w:space="0" w:color="auto"/>
              <w:right w:val="single" w:sz="4" w:space="0" w:color="auto"/>
            </w:tcBorders>
            <w:vAlign w:val="center"/>
            <w:hideMark/>
          </w:tcPr>
          <w:p w14:paraId="16BDC7A2" w14:textId="77777777" w:rsidR="00285F2C" w:rsidRPr="00285F2C" w:rsidRDefault="00285F2C">
            <w:pPr>
              <w:spacing w:line="276" w:lineRule="auto"/>
              <w:jc w:val="center"/>
              <w:rPr>
                <w:rFonts w:ascii="Times New Roman" w:hAnsi="Times New Roman" w:cs="Times New Roman"/>
                <w:b/>
                <w:bCs/>
              </w:rPr>
            </w:pPr>
            <w:r w:rsidRPr="00285F2C">
              <w:rPr>
                <w:rFonts w:ascii="Times New Roman" w:hAnsi="Times New Roman" w:cs="Times New Roman"/>
                <w:b/>
                <w:bCs/>
              </w:rPr>
              <w:t>2</w:t>
            </w:r>
          </w:p>
        </w:tc>
        <w:tc>
          <w:tcPr>
            <w:tcW w:w="627" w:type="pct"/>
            <w:vMerge w:val="restart"/>
            <w:tcBorders>
              <w:top w:val="single" w:sz="4" w:space="0" w:color="auto"/>
              <w:left w:val="single" w:sz="4" w:space="0" w:color="auto"/>
              <w:bottom w:val="single" w:sz="4" w:space="0" w:color="auto"/>
              <w:right w:val="single" w:sz="4" w:space="0" w:color="auto"/>
            </w:tcBorders>
            <w:hideMark/>
          </w:tcPr>
          <w:p w14:paraId="09A05225"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 xml:space="preserve">ОК.2, ОК.4 </w:t>
            </w:r>
          </w:p>
          <w:p w14:paraId="667C0312"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 xml:space="preserve">ОК.5, ОК.6, </w:t>
            </w:r>
          </w:p>
          <w:p w14:paraId="3E8EBB21" w14:textId="73E1F6F9"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 xml:space="preserve">ОК.9, </w:t>
            </w:r>
          </w:p>
        </w:tc>
      </w:tr>
      <w:tr w:rsidR="00285F2C" w:rsidRPr="00285F2C" w14:paraId="4296BDAF" w14:textId="77777777" w:rsidTr="00285F2C">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19060" w14:textId="77777777" w:rsidR="00285F2C" w:rsidRPr="00285F2C" w:rsidRDefault="00285F2C">
            <w:pPr>
              <w:spacing w:line="276" w:lineRule="auto"/>
              <w:rPr>
                <w:rFonts w:ascii="Times New Roman" w:eastAsia="Times New Roman" w:hAnsi="Times New Roman" w:cs="Times New Roman"/>
                <w:b/>
                <w:bCs/>
                <w:sz w:val="24"/>
                <w:szCs w:val="24"/>
              </w:rPr>
            </w:pPr>
          </w:p>
        </w:tc>
        <w:tc>
          <w:tcPr>
            <w:tcW w:w="3053" w:type="pct"/>
            <w:tcBorders>
              <w:top w:val="single" w:sz="4" w:space="0" w:color="auto"/>
              <w:left w:val="single" w:sz="4" w:space="0" w:color="auto"/>
              <w:bottom w:val="single" w:sz="4" w:space="0" w:color="auto"/>
              <w:right w:val="single" w:sz="4" w:space="0" w:color="auto"/>
            </w:tcBorders>
            <w:hideMark/>
          </w:tcPr>
          <w:p w14:paraId="490C84C5" w14:textId="043128DC" w:rsidR="00285F2C" w:rsidRPr="00285F2C" w:rsidRDefault="00285F2C">
            <w:pPr>
              <w:spacing w:line="276" w:lineRule="auto"/>
              <w:rPr>
                <w:rFonts w:ascii="Times New Roman" w:hAnsi="Times New Roman" w:cs="Times New Roman"/>
                <w:b/>
                <w:bCs/>
              </w:rPr>
            </w:pPr>
            <w:r w:rsidRPr="00285F2C">
              <w:rPr>
                <w:rFonts w:ascii="Times New Roman" w:hAnsi="Times New Roman" w:cs="Times New Roman"/>
                <w:bCs/>
              </w:rPr>
              <w:t xml:space="preserve"> </w:t>
            </w:r>
            <w:r w:rsidR="006A5136" w:rsidRPr="00285F2C">
              <w:rPr>
                <w:rFonts w:ascii="Times New Roman" w:hAnsi="Times New Roman" w:cs="Times New Roman"/>
                <w:b/>
                <w:bCs/>
              </w:rPr>
              <w:t>Практическая работа 8.</w:t>
            </w:r>
            <w:r w:rsidR="006A5136" w:rsidRPr="00285F2C">
              <w:rPr>
                <w:rFonts w:ascii="Times New Roman" w:hAnsi="Times New Roman" w:cs="Times New Roman"/>
                <w:bCs/>
              </w:rPr>
              <w:t xml:space="preserve"> </w:t>
            </w:r>
            <w:r w:rsidRPr="00285F2C">
              <w:rPr>
                <w:rFonts w:ascii="Times New Roman" w:hAnsi="Times New Roman" w:cs="Times New Roman"/>
                <w:bCs/>
              </w:rPr>
              <w:t>Азиатское направление внешней политики. Россия и Китай.  Россия и Индия. Россия и Япония. Шанхайская организация сотрудничества (ШОС), БРИКС (Бразилия, Россия,  Индия, Китай, ЮАР).</w:t>
            </w:r>
          </w:p>
        </w:tc>
        <w:tc>
          <w:tcPr>
            <w:tcW w:w="456" w:type="pct"/>
            <w:tcBorders>
              <w:top w:val="single" w:sz="4" w:space="0" w:color="auto"/>
              <w:left w:val="single" w:sz="4" w:space="0" w:color="auto"/>
              <w:bottom w:val="single" w:sz="4" w:space="0" w:color="auto"/>
              <w:right w:val="single" w:sz="4" w:space="0" w:color="auto"/>
            </w:tcBorders>
            <w:vAlign w:val="center"/>
            <w:hideMark/>
          </w:tcPr>
          <w:p w14:paraId="004E67DD" w14:textId="77777777" w:rsidR="00285F2C" w:rsidRPr="00285F2C" w:rsidRDefault="00285F2C">
            <w:pPr>
              <w:spacing w:line="276" w:lineRule="auto"/>
              <w:jc w:val="center"/>
              <w:rPr>
                <w:rFonts w:ascii="Times New Roman" w:hAnsi="Times New Roman" w:cs="Times New Roman"/>
                <w:b/>
                <w:bCs/>
              </w:rPr>
            </w:pPr>
            <w:r w:rsidRPr="00285F2C">
              <w:rPr>
                <w:rFonts w:ascii="Times New Roman" w:hAnsi="Times New Roman" w:cs="Times New Roman"/>
                <w:b/>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34B25" w14:textId="77777777" w:rsidR="00285F2C" w:rsidRPr="00285F2C" w:rsidRDefault="00285F2C">
            <w:pPr>
              <w:spacing w:line="276" w:lineRule="auto"/>
              <w:rPr>
                <w:rFonts w:ascii="Times New Roman" w:eastAsia="Times New Roman" w:hAnsi="Times New Roman" w:cs="Times New Roman"/>
                <w:b/>
                <w:bCs/>
                <w:sz w:val="24"/>
                <w:szCs w:val="24"/>
              </w:rPr>
            </w:pPr>
          </w:p>
        </w:tc>
      </w:tr>
      <w:tr w:rsidR="006A5136" w:rsidRPr="00285F2C" w14:paraId="18E6D3FE" w14:textId="77777777" w:rsidTr="00285F2C">
        <w:trPr>
          <w:trHeight w:val="416"/>
        </w:trPr>
        <w:tc>
          <w:tcPr>
            <w:tcW w:w="0" w:type="auto"/>
            <w:tcBorders>
              <w:top w:val="single" w:sz="4" w:space="0" w:color="auto"/>
              <w:left w:val="single" w:sz="4" w:space="0" w:color="auto"/>
              <w:bottom w:val="single" w:sz="4" w:space="0" w:color="auto"/>
              <w:right w:val="single" w:sz="4" w:space="0" w:color="auto"/>
            </w:tcBorders>
            <w:vAlign w:val="center"/>
          </w:tcPr>
          <w:p w14:paraId="63983C7B" w14:textId="77777777" w:rsidR="006A5136" w:rsidRPr="00285F2C" w:rsidRDefault="006A5136">
            <w:pPr>
              <w:spacing w:line="276" w:lineRule="auto"/>
              <w:rPr>
                <w:rFonts w:ascii="Times New Roman" w:eastAsia="Times New Roman" w:hAnsi="Times New Roman" w:cs="Times New Roman"/>
                <w:b/>
                <w:bCs/>
                <w:sz w:val="24"/>
                <w:szCs w:val="24"/>
              </w:rPr>
            </w:pPr>
          </w:p>
        </w:tc>
        <w:tc>
          <w:tcPr>
            <w:tcW w:w="3053" w:type="pct"/>
            <w:tcBorders>
              <w:top w:val="single" w:sz="4" w:space="0" w:color="auto"/>
              <w:left w:val="single" w:sz="4" w:space="0" w:color="auto"/>
              <w:bottom w:val="single" w:sz="4" w:space="0" w:color="auto"/>
              <w:right w:val="single" w:sz="4" w:space="0" w:color="auto"/>
            </w:tcBorders>
          </w:tcPr>
          <w:p w14:paraId="7320A8B6" w14:textId="1DD1068A" w:rsidR="006A5136" w:rsidRPr="006A5136" w:rsidRDefault="006A5136" w:rsidP="006A5136">
            <w:pPr>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r>
              <w:rPr>
                <w:rFonts w:ascii="Times New Roman" w:eastAsia="Times New Roman" w:hAnsi="Times New Roman" w:cs="Times New Roman"/>
                <w:b/>
                <w:bCs/>
                <w:lang w:eastAsia="ru-RU"/>
              </w:rPr>
              <w:t xml:space="preserve">. </w:t>
            </w:r>
            <w:r w:rsidRPr="006A5136">
              <w:rPr>
                <w:rFonts w:ascii="Times New Roman" w:eastAsia="Times New Roman" w:hAnsi="Times New Roman" w:cs="Times New Roman"/>
                <w:lang w:eastAsia="ru-RU"/>
              </w:rPr>
              <w:t>Подготовка презентации по изучаемым темам</w:t>
            </w:r>
          </w:p>
          <w:p w14:paraId="62552CCC" w14:textId="77777777" w:rsidR="006A5136" w:rsidRPr="00285F2C" w:rsidRDefault="006A5136">
            <w:pPr>
              <w:spacing w:line="276" w:lineRule="auto"/>
              <w:rPr>
                <w:rFonts w:ascii="Times New Roman" w:hAnsi="Times New Roman" w:cs="Times New Roman"/>
                <w:bCs/>
              </w:rPr>
            </w:pPr>
          </w:p>
        </w:tc>
        <w:tc>
          <w:tcPr>
            <w:tcW w:w="456" w:type="pct"/>
            <w:tcBorders>
              <w:top w:val="single" w:sz="4" w:space="0" w:color="auto"/>
              <w:left w:val="single" w:sz="4" w:space="0" w:color="auto"/>
              <w:bottom w:val="single" w:sz="4" w:space="0" w:color="auto"/>
              <w:right w:val="single" w:sz="4" w:space="0" w:color="auto"/>
            </w:tcBorders>
            <w:vAlign w:val="center"/>
          </w:tcPr>
          <w:p w14:paraId="78A48072" w14:textId="77777777" w:rsidR="006A5136" w:rsidRPr="00285F2C" w:rsidRDefault="006A5136">
            <w:pPr>
              <w:spacing w:line="276" w:lineRule="auto"/>
              <w:jc w:val="center"/>
              <w:rPr>
                <w:rFonts w:ascii="Times New Roman" w:hAnsi="Times New Roman" w:cs="Times New Roman"/>
                <w:b/>
                <w:bCs/>
              </w:rPr>
            </w:pPr>
          </w:p>
        </w:tc>
        <w:tc>
          <w:tcPr>
            <w:tcW w:w="0" w:type="auto"/>
            <w:tcBorders>
              <w:top w:val="single" w:sz="4" w:space="0" w:color="auto"/>
              <w:left w:val="single" w:sz="4" w:space="0" w:color="auto"/>
              <w:bottom w:val="single" w:sz="4" w:space="0" w:color="auto"/>
              <w:right w:val="single" w:sz="4" w:space="0" w:color="auto"/>
            </w:tcBorders>
            <w:vAlign w:val="center"/>
          </w:tcPr>
          <w:p w14:paraId="59E09CA9" w14:textId="77777777" w:rsidR="006A5136" w:rsidRPr="00285F2C" w:rsidRDefault="006A5136">
            <w:pPr>
              <w:spacing w:line="276" w:lineRule="auto"/>
              <w:rPr>
                <w:rFonts w:ascii="Times New Roman" w:eastAsia="Times New Roman" w:hAnsi="Times New Roman" w:cs="Times New Roman"/>
                <w:b/>
                <w:bCs/>
                <w:sz w:val="24"/>
                <w:szCs w:val="24"/>
              </w:rPr>
            </w:pPr>
          </w:p>
        </w:tc>
      </w:tr>
      <w:tr w:rsidR="00285F2C" w:rsidRPr="00285F2C" w14:paraId="46A2BE80" w14:textId="77777777" w:rsidTr="00285F2C">
        <w:trPr>
          <w:trHeight w:val="416"/>
        </w:trPr>
        <w:tc>
          <w:tcPr>
            <w:tcW w:w="3917" w:type="pct"/>
            <w:gridSpan w:val="2"/>
            <w:tcBorders>
              <w:top w:val="single" w:sz="4" w:space="0" w:color="auto"/>
              <w:left w:val="single" w:sz="4" w:space="0" w:color="auto"/>
              <w:bottom w:val="single" w:sz="4" w:space="0" w:color="auto"/>
              <w:right w:val="single" w:sz="4" w:space="0" w:color="auto"/>
            </w:tcBorders>
            <w:hideMark/>
          </w:tcPr>
          <w:p w14:paraId="2BF7B260"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Промежуточная аттестация в форме дифференцированного зачета</w:t>
            </w:r>
          </w:p>
        </w:tc>
        <w:tc>
          <w:tcPr>
            <w:tcW w:w="456" w:type="pct"/>
            <w:tcBorders>
              <w:top w:val="single" w:sz="4" w:space="0" w:color="auto"/>
              <w:left w:val="single" w:sz="4" w:space="0" w:color="auto"/>
              <w:bottom w:val="single" w:sz="4" w:space="0" w:color="auto"/>
              <w:right w:val="single" w:sz="4" w:space="0" w:color="auto"/>
            </w:tcBorders>
            <w:vAlign w:val="center"/>
            <w:hideMark/>
          </w:tcPr>
          <w:p w14:paraId="5882D182" w14:textId="77777777" w:rsidR="00285F2C" w:rsidRPr="00285F2C" w:rsidRDefault="00285F2C">
            <w:pPr>
              <w:spacing w:line="276" w:lineRule="auto"/>
              <w:jc w:val="center"/>
              <w:rPr>
                <w:rFonts w:ascii="Times New Roman" w:hAnsi="Times New Roman" w:cs="Times New Roman"/>
                <w:b/>
                <w:bCs/>
              </w:rPr>
            </w:pPr>
            <w:r w:rsidRPr="00285F2C">
              <w:rPr>
                <w:rFonts w:ascii="Times New Roman" w:hAnsi="Times New Roman" w:cs="Times New Roman"/>
                <w:b/>
                <w:bCs/>
              </w:rPr>
              <w:t>2</w:t>
            </w:r>
          </w:p>
        </w:tc>
        <w:tc>
          <w:tcPr>
            <w:tcW w:w="627" w:type="pct"/>
            <w:tcBorders>
              <w:top w:val="single" w:sz="4" w:space="0" w:color="auto"/>
              <w:left w:val="single" w:sz="4" w:space="0" w:color="auto"/>
              <w:bottom w:val="single" w:sz="4" w:space="0" w:color="auto"/>
              <w:right w:val="single" w:sz="4" w:space="0" w:color="auto"/>
            </w:tcBorders>
          </w:tcPr>
          <w:p w14:paraId="2DAC50C1" w14:textId="77777777" w:rsidR="00285F2C" w:rsidRPr="00285F2C" w:rsidRDefault="00285F2C">
            <w:pPr>
              <w:spacing w:line="276" w:lineRule="auto"/>
              <w:jc w:val="both"/>
              <w:rPr>
                <w:rFonts w:ascii="Times New Roman" w:hAnsi="Times New Roman" w:cs="Times New Roman"/>
                <w:b/>
                <w:bCs/>
              </w:rPr>
            </w:pPr>
          </w:p>
        </w:tc>
      </w:tr>
      <w:tr w:rsidR="00285F2C" w:rsidRPr="00285F2C" w14:paraId="4D32D468" w14:textId="77777777" w:rsidTr="00285F2C">
        <w:trPr>
          <w:trHeight w:val="20"/>
        </w:trPr>
        <w:tc>
          <w:tcPr>
            <w:tcW w:w="3917" w:type="pct"/>
            <w:gridSpan w:val="2"/>
            <w:tcBorders>
              <w:top w:val="single" w:sz="4" w:space="0" w:color="auto"/>
              <w:left w:val="single" w:sz="4" w:space="0" w:color="auto"/>
              <w:bottom w:val="single" w:sz="4" w:space="0" w:color="auto"/>
              <w:right w:val="single" w:sz="4" w:space="0" w:color="auto"/>
            </w:tcBorders>
            <w:hideMark/>
          </w:tcPr>
          <w:p w14:paraId="6C730BCA" w14:textId="77777777" w:rsidR="00285F2C" w:rsidRPr="00285F2C" w:rsidRDefault="00285F2C">
            <w:pPr>
              <w:spacing w:line="276" w:lineRule="auto"/>
              <w:jc w:val="both"/>
              <w:rPr>
                <w:rFonts w:ascii="Times New Roman" w:hAnsi="Times New Roman" w:cs="Times New Roman"/>
                <w:b/>
                <w:bCs/>
              </w:rPr>
            </w:pPr>
            <w:r w:rsidRPr="00285F2C">
              <w:rPr>
                <w:rFonts w:ascii="Times New Roman" w:hAnsi="Times New Roman" w:cs="Times New Roman"/>
                <w:b/>
                <w:bCs/>
              </w:rPr>
              <w:t>Всего:</w:t>
            </w:r>
          </w:p>
        </w:tc>
        <w:tc>
          <w:tcPr>
            <w:tcW w:w="456" w:type="pct"/>
            <w:tcBorders>
              <w:top w:val="single" w:sz="4" w:space="0" w:color="auto"/>
              <w:left w:val="single" w:sz="4" w:space="0" w:color="auto"/>
              <w:bottom w:val="single" w:sz="4" w:space="0" w:color="auto"/>
              <w:right w:val="single" w:sz="4" w:space="0" w:color="auto"/>
            </w:tcBorders>
            <w:vAlign w:val="center"/>
            <w:hideMark/>
          </w:tcPr>
          <w:p w14:paraId="149835AD" w14:textId="77777777" w:rsidR="00285F2C" w:rsidRPr="00285F2C" w:rsidRDefault="00285F2C">
            <w:pPr>
              <w:spacing w:line="276" w:lineRule="auto"/>
              <w:jc w:val="center"/>
              <w:rPr>
                <w:rFonts w:ascii="Times New Roman" w:hAnsi="Times New Roman" w:cs="Times New Roman"/>
                <w:b/>
                <w:bCs/>
              </w:rPr>
            </w:pPr>
            <w:r w:rsidRPr="00285F2C">
              <w:rPr>
                <w:rFonts w:ascii="Times New Roman" w:hAnsi="Times New Roman" w:cs="Times New Roman"/>
                <w:b/>
                <w:bCs/>
              </w:rPr>
              <w:t>60</w:t>
            </w:r>
          </w:p>
        </w:tc>
        <w:tc>
          <w:tcPr>
            <w:tcW w:w="627" w:type="pct"/>
            <w:tcBorders>
              <w:top w:val="single" w:sz="4" w:space="0" w:color="auto"/>
              <w:left w:val="single" w:sz="4" w:space="0" w:color="auto"/>
              <w:bottom w:val="single" w:sz="4" w:space="0" w:color="auto"/>
              <w:right w:val="single" w:sz="4" w:space="0" w:color="auto"/>
            </w:tcBorders>
          </w:tcPr>
          <w:p w14:paraId="2E4FF9E7" w14:textId="77777777" w:rsidR="00285F2C" w:rsidRPr="00285F2C" w:rsidRDefault="00285F2C">
            <w:pPr>
              <w:spacing w:line="276" w:lineRule="auto"/>
              <w:jc w:val="both"/>
              <w:rPr>
                <w:rFonts w:ascii="Times New Roman" w:hAnsi="Times New Roman" w:cs="Times New Roman"/>
                <w:b/>
                <w:bCs/>
              </w:rPr>
            </w:pPr>
          </w:p>
        </w:tc>
      </w:tr>
    </w:tbl>
    <w:p w14:paraId="320B6A2E" w14:textId="77777777" w:rsidR="00285F2C" w:rsidRDefault="00285F2C" w:rsidP="00285F2C">
      <w:pPr>
        <w:pStyle w:val="a4"/>
        <w:ind w:left="709"/>
        <w:rPr>
          <w:rFonts w:eastAsia="Times New Roman"/>
          <w:sz w:val="20"/>
          <w:szCs w:val="20"/>
          <w:lang w:eastAsia="ru-RU"/>
        </w:rPr>
      </w:pPr>
      <w:r>
        <w:rPr>
          <w:sz w:val="20"/>
          <w:szCs w:val="20"/>
        </w:rPr>
        <w:t>.</w:t>
      </w:r>
    </w:p>
    <w:p w14:paraId="6559E2CD" w14:textId="77777777" w:rsidR="00285F2C" w:rsidRDefault="00285F2C" w:rsidP="00EF7ECA">
      <w:pPr>
        <w:pStyle w:val="114"/>
        <w:ind w:firstLine="0"/>
        <w:rPr>
          <w:rFonts w:ascii="Times New Roman" w:hAnsi="Times New Roman"/>
        </w:rPr>
      </w:pPr>
    </w:p>
    <w:p w14:paraId="5F8EFBCF" w14:textId="77777777" w:rsidR="00745386" w:rsidRPr="00156631" w:rsidRDefault="00745386" w:rsidP="00745386">
      <w:pPr>
        <w:rPr>
          <w:b/>
          <w:bCs/>
          <w:sz w:val="28"/>
          <w:szCs w:val="28"/>
        </w:rPr>
      </w:pPr>
    </w:p>
    <w:p w14:paraId="1B0B234D" w14:textId="77777777" w:rsidR="00745386" w:rsidRPr="00860B0C" w:rsidRDefault="00745386" w:rsidP="00EF7ECA">
      <w:pPr>
        <w:pStyle w:val="114"/>
        <w:ind w:firstLine="0"/>
        <w:rPr>
          <w:rFonts w:ascii="Times New Roman" w:hAnsi="Times New Roman"/>
        </w:rPr>
      </w:pPr>
    </w:p>
    <w:p w14:paraId="5BA32B37" w14:textId="21FB1DE1" w:rsidR="00782EFC" w:rsidRPr="00860B0C" w:rsidRDefault="00782EFC" w:rsidP="00782EFC">
      <w:pPr>
        <w:pStyle w:val="114"/>
        <w:jc w:val="both"/>
        <w:rPr>
          <w:rFonts w:ascii="Times New Roman" w:hAnsi="Times New Roman"/>
        </w:rPr>
      </w:pPr>
      <w:bookmarkStart w:id="26" w:name="_Toc152334670"/>
    </w:p>
    <w:bookmarkEnd w:id="26"/>
    <w:p w14:paraId="2FC98841" w14:textId="77777777" w:rsidR="006D1C4C" w:rsidRDefault="006D1C4C" w:rsidP="00782EFC">
      <w:pPr>
        <w:rPr>
          <w:rFonts w:ascii="Times New Roman" w:hAnsi="Times New Roman" w:cs="Times New Roman"/>
          <w:sz w:val="24"/>
          <w:szCs w:val="24"/>
        </w:rPr>
        <w:sectPr w:rsidR="006D1C4C" w:rsidSect="00D907FC">
          <w:pgSz w:w="16838" w:h="11906" w:orient="landscape"/>
          <w:pgMar w:top="1701" w:right="1134" w:bottom="567" w:left="1134" w:header="709" w:footer="709" w:gutter="0"/>
          <w:cols w:space="708"/>
          <w:titlePg/>
          <w:docGrid w:linePitch="360"/>
        </w:sectPr>
      </w:pPr>
    </w:p>
    <w:p w14:paraId="7CD4B185" w14:textId="1B448C5D"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27" w:name="_Toc152334671"/>
      <w:bookmarkStart w:id="28" w:name="_Toc156294574"/>
      <w:bookmarkStart w:id="29" w:name="_Toc156825296"/>
      <w:r w:rsidRPr="00E11160">
        <w:rPr>
          <w:rFonts w:ascii="Times New Roman" w:hAnsi="Times New Roman"/>
        </w:rPr>
        <w:t xml:space="preserve">3. </w:t>
      </w:r>
      <w:r w:rsidRPr="008D2724">
        <w:rPr>
          <w:rFonts w:ascii="Times New Roman" w:hAnsi="Times New Roman"/>
        </w:rPr>
        <w:t xml:space="preserve">Условия реализации </w:t>
      </w:r>
      <w:bookmarkEnd w:id="27"/>
      <w:r w:rsidR="00DF068E">
        <w:rPr>
          <w:rFonts w:ascii="Times New Roman" w:hAnsi="Times New Roman"/>
          <w:lang w:val="ru-RU"/>
        </w:rPr>
        <w:t>ДИСЦИПЛИНЫ</w:t>
      </w:r>
      <w:bookmarkEnd w:id="28"/>
      <w:bookmarkEnd w:id="29"/>
    </w:p>
    <w:p w14:paraId="5687404E" w14:textId="77777777" w:rsidR="00782EFC" w:rsidRPr="00E11160" w:rsidRDefault="00782EFC" w:rsidP="00782EFC">
      <w:pPr>
        <w:pStyle w:val="114"/>
        <w:rPr>
          <w:rFonts w:ascii="Times New Roman" w:hAnsi="Times New Roman"/>
        </w:rPr>
      </w:pPr>
      <w:bookmarkStart w:id="30" w:name="_Toc152334672"/>
      <w:bookmarkStart w:id="31" w:name="_Toc156294575"/>
      <w:bookmarkStart w:id="32" w:name="_Toc156825297"/>
      <w:r w:rsidRPr="00E11160">
        <w:rPr>
          <w:rFonts w:ascii="Times New Roman" w:hAnsi="Times New Roman"/>
        </w:rPr>
        <w:t>3.1. Материально-техническое обеспечение</w:t>
      </w:r>
      <w:bookmarkEnd w:id="30"/>
      <w:bookmarkEnd w:id="31"/>
      <w:bookmarkEnd w:id="32"/>
    </w:p>
    <w:p w14:paraId="1DBADA36" w14:textId="222A26BC"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B12C29" w:rsidRPr="00B12C29">
        <w:rPr>
          <w:rFonts w:ascii="Times New Roman" w:eastAsia="Times New Roman" w:hAnsi="Times New Roman" w:cs="Times New Roman"/>
          <w:sz w:val="24"/>
          <w:szCs w:val="24"/>
          <w:lang w:eastAsia="ru-RU"/>
        </w:rPr>
        <w:t xml:space="preserve"> </w:t>
      </w:r>
      <w:r w:rsidR="00B12C29">
        <w:rPr>
          <w:rFonts w:ascii="Times New Roman" w:eastAsia="Times New Roman" w:hAnsi="Times New Roman" w:cs="Times New Roman"/>
          <w:sz w:val="24"/>
          <w:szCs w:val="24"/>
          <w:lang w:eastAsia="ru-RU"/>
        </w:rPr>
        <w:t>социально-гуманитарных дисциплин</w:t>
      </w:r>
      <w:r w:rsidR="00B12C29">
        <w:rPr>
          <w:rFonts w:ascii="Times New Roman" w:hAnsi="Times New Roman" w:cs="Times New Roman"/>
          <w:bCs/>
          <w:sz w:val="24"/>
          <w:szCs w:val="24"/>
        </w:rPr>
        <w:t>, о</w:t>
      </w:r>
      <w:r w:rsidRPr="00FA680C">
        <w:rPr>
          <w:rFonts w:ascii="Times New Roman" w:hAnsi="Times New Roman" w:cs="Times New Roman"/>
          <w:bCs/>
          <w:sz w:val="24"/>
          <w:szCs w:val="24"/>
        </w:rPr>
        <w:t xml:space="preserve">снащенный </w:t>
      </w:r>
      <w:r w:rsidRPr="00FA680C">
        <w:rPr>
          <w:rFonts w:ascii="Times New Roman" w:hAnsi="Times New Roman" w:cs="Times New Roman"/>
          <w:bCs/>
          <w:iCs/>
          <w:sz w:val="24"/>
          <w:szCs w:val="24"/>
        </w:rPr>
        <w:t xml:space="preserve">в соответствии с приложением 3 </w:t>
      </w:r>
      <w:r w:rsidR="006D1C4C">
        <w:rPr>
          <w:rFonts w:ascii="Times New Roman" w:hAnsi="Times New Roman" w:cs="Times New Roman"/>
          <w:bCs/>
          <w:iCs/>
          <w:sz w:val="24"/>
          <w:szCs w:val="24"/>
        </w:rPr>
        <w:t>О</w:t>
      </w:r>
      <w:r w:rsidR="009A0AAA">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7126BC4F" w14:textId="77777777" w:rsidR="00367F9E" w:rsidRDefault="00367F9E" w:rsidP="00782EFC">
      <w:pPr>
        <w:pStyle w:val="114"/>
        <w:rPr>
          <w:rFonts w:ascii="Times New Roman" w:hAnsi="Times New Roman"/>
        </w:rPr>
      </w:pPr>
      <w:bookmarkStart w:id="33" w:name="_Toc152334673"/>
      <w:bookmarkStart w:id="34" w:name="_Toc156294576"/>
      <w:bookmarkStart w:id="35" w:name="_Toc156825298"/>
    </w:p>
    <w:p w14:paraId="7FD9D41E" w14:textId="2E0AD8AA"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33"/>
      <w:bookmarkEnd w:id="34"/>
      <w:bookmarkEnd w:id="35"/>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bookmarkStart w:id="36" w:name="_Hlk156820957"/>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D43B1BB" w14:textId="461CBA6F" w:rsidR="006841BF" w:rsidRPr="00B12C29" w:rsidRDefault="006841BF" w:rsidP="006841BF">
      <w:pPr>
        <w:spacing w:line="276" w:lineRule="auto"/>
        <w:ind w:firstLine="709"/>
        <w:contextualSpacing/>
        <w:jc w:val="both"/>
        <w:rPr>
          <w:rFonts w:ascii="Times New Roman" w:hAnsi="Times New Roman" w:cs="Times New Roman"/>
          <w:bCs/>
          <w:iCs/>
          <w:sz w:val="24"/>
          <w:szCs w:val="24"/>
        </w:rPr>
      </w:pPr>
      <w:r w:rsidRPr="00B12C29">
        <w:rPr>
          <w:rFonts w:ascii="Times New Roman" w:hAnsi="Times New Roman" w:cs="Times New Roman"/>
          <w:bCs/>
          <w:iCs/>
          <w:sz w:val="24"/>
          <w:szCs w:val="24"/>
        </w:rPr>
        <w:t>1.</w:t>
      </w:r>
      <w:r w:rsidRPr="00B12C29">
        <w:rPr>
          <w:rFonts w:ascii="Times New Roman" w:hAnsi="Times New Roman" w:cs="Times New Roman"/>
          <w:b/>
          <w:iCs/>
          <w:sz w:val="24"/>
          <w:szCs w:val="24"/>
        </w:rPr>
        <w:t xml:space="preserve"> </w:t>
      </w:r>
      <w:r w:rsidRPr="00B12C29">
        <w:rPr>
          <w:rFonts w:ascii="Times New Roman" w:hAnsi="Times New Roman" w:cs="Times New Roman"/>
          <w:bCs/>
          <w:iCs/>
          <w:sz w:val="24"/>
          <w:szCs w:val="24"/>
        </w:rPr>
        <w:t>Наименование.</w:t>
      </w:r>
    </w:p>
    <w:p w14:paraId="2A230C2A" w14:textId="77777777" w:rsidR="00B12C29" w:rsidRPr="00B12C29" w:rsidRDefault="00B12C29" w:rsidP="00B12C29">
      <w:pPr>
        <w:numPr>
          <w:ilvl w:val="0"/>
          <w:numId w:val="15"/>
        </w:numPr>
        <w:spacing w:line="276" w:lineRule="auto"/>
        <w:ind w:left="0" w:firstLine="709"/>
        <w:contextualSpacing/>
        <w:jc w:val="both"/>
        <w:rPr>
          <w:rFonts w:ascii="Times New Roman" w:hAnsi="Times New Roman" w:cs="Times New Roman"/>
          <w:szCs w:val="24"/>
        </w:rPr>
      </w:pPr>
      <w:r w:rsidRPr="00B12C29">
        <w:rPr>
          <w:rFonts w:ascii="Times New Roman" w:hAnsi="Times New Roman" w:cs="Times New Roman"/>
          <w:szCs w:val="24"/>
        </w:rPr>
        <w:t xml:space="preserve">Бугров, К. Д. История </w:t>
      </w:r>
      <w:proofErr w:type="gramStart"/>
      <w:r w:rsidRPr="00B12C29">
        <w:rPr>
          <w:rFonts w:ascii="Times New Roman" w:hAnsi="Times New Roman" w:cs="Times New Roman"/>
          <w:szCs w:val="24"/>
        </w:rPr>
        <w:t>России :</w:t>
      </w:r>
      <w:proofErr w:type="gramEnd"/>
      <w:r w:rsidRPr="00B12C29">
        <w:rPr>
          <w:rFonts w:ascii="Times New Roman" w:hAnsi="Times New Roman" w:cs="Times New Roman"/>
          <w:szCs w:val="24"/>
        </w:rPr>
        <w:t xml:space="preserve"> учебное пособие для СПО / К. Д. Бугров, С. В. Соколов. – 2-е изд. – </w:t>
      </w:r>
      <w:proofErr w:type="gramStart"/>
      <w:r w:rsidRPr="00B12C29">
        <w:rPr>
          <w:rFonts w:ascii="Times New Roman" w:hAnsi="Times New Roman" w:cs="Times New Roman"/>
          <w:szCs w:val="24"/>
        </w:rPr>
        <w:t>Саратов :</w:t>
      </w:r>
      <w:proofErr w:type="gramEnd"/>
      <w:r w:rsidRPr="00B12C29">
        <w:rPr>
          <w:rFonts w:ascii="Times New Roman" w:hAnsi="Times New Roman" w:cs="Times New Roman"/>
          <w:szCs w:val="24"/>
        </w:rPr>
        <w:t xml:space="preserve"> Профобразование, 2021. – 125 c. – ISBN 978-5-4488-1105-0. – </w:t>
      </w:r>
      <w:proofErr w:type="gramStart"/>
      <w:r w:rsidRPr="00B12C29">
        <w:rPr>
          <w:rFonts w:ascii="Times New Roman" w:hAnsi="Times New Roman" w:cs="Times New Roman"/>
          <w:szCs w:val="24"/>
        </w:rPr>
        <w:t>Текст :</w:t>
      </w:r>
      <w:proofErr w:type="gramEnd"/>
      <w:r w:rsidRPr="00B12C29">
        <w:rPr>
          <w:rFonts w:ascii="Times New Roman" w:hAnsi="Times New Roman" w:cs="Times New Roman"/>
          <w:szCs w:val="24"/>
        </w:rPr>
        <w:t xml:space="preserve"> электронный // Электронный ресурс цифровой образовательной среды СПО </w:t>
      </w:r>
      <w:proofErr w:type="spellStart"/>
      <w:r w:rsidRPr="00B12C29">
        <w:rPr>
          <w:rFonts w:ascii="Times New Roman" w:hAnsi="Times New Roman" w:cs="Times New Roman"/>
          <w:szCs w:val="24"/>
        </w:rPr>
        <w:t>PROFобразование</w:t>
      </w:r>
      <w:proofErr w:type="spellEnd"/>
      <w:r w:rsidRPr="00B12C29">
        <w:rPr>
          <w:rFonts w:ascii="Times New Roman" w:hAnsi="Times New Roman" w:cs="Times New Roman"/>
          <w:szCs w:val="24"/>
        </w:rPr>
        <w:t xml:space="preserve"> : [сайт]. – URL: https://profspo.ru/books/104903</w:t>
      </w:r>
    </w:p>
    <w:p w14:paraId="1D965DF5" w14:textId="77777777" w:rsidR="00B12C29" w:rsidRPr="00B12C29" w:rsidRDefault="00B12C29" w:rsidP="00B12C29">
      <w:pPr>
        <w:numPr>
          <w:ilvl w:val="0"/>
          <w:numId w:val="15"/>
        </w:numPr>
        <w:spacing w:line="276" w:lineRule="auto"/>
        <w:ind w:left="0" w:firstLine="709"/>
        <w:contextualSpacing/>
        <w:jc w:val="both"/>
        <w:rPr>
          <w:rFonts w:ascii="Times New Roman" w:hAnsi="Times New Roman" w:cs="Times New Roman"/>
          <w:szCs w:val="24"/>
        </w:rPr>
      </w:pPr>
      <w:r w:rsidRPr="00B12C29">
        <w:rPr>
          <w:rFonts w:ascii="Times New Roman" w:hAnsi="Times New Roman" w:cs="Times New Roman"/>
          <w:szCs w:val="24"/>
        </w:rPr>
        <w:t xml:space="preserve">История </w:t>
      </w:r>
      <w:proofErr w:type="gramStart"/>
      <w:r w:rsidRPr="00B12C29">
        <w:rPr>
          <w:rFonts w:ascii="Times New Roman" w:hAnsi="Times New Roman" w:cs="Times New Roman"/>
          <w:szCs w:val="24"/>
        </w:rPr>
        <w:t>России :</w:t>
      </w:r>
      <w:proofErr w:type="gramEnd"/>
      <w:r w:rsidRPr="00B12C29">
        <w:rPr>
          <w:rFonts w:ascii="Times New Roman" w:hAnsi="Times New Roman" w:cs="Times New Roman"/>
          <w:szCs w:val="24"/>
        </w:rPr>
        <w:t xml:space="preserve"> учебник и практикум для среднего профессионального образования / Д. О. Чураков [и др.] ; под редакцией Д. О. Чуракова, С. А. Саркисяна. – 2-е изд., </w:t>
      </w:r>
      <w:proofErr w:type="spellStart"/>
      <w:r w:rsidRPr="00B12C29">
        <w:rPr>
          <w:rFonts w:ascii="Times New Roman" w:hAnsi="Times New Roman" w:cs="Times New Roman"/>
          <w:szCs w:val="24"/>
        </w:rPr>
        <w:t>испр</w:t>
      </w:r>
      <w:proofErr w:type="spellEnd"/>
      <w:r w:rsidRPr="00B12C29">
        <w:rPr>
          <w:rFonts w:ascii="Times New Roman" w:hAnsi="Times New Roman" w:cs="Times New Roman"/>
          <w:szCs w:val="24"/>
        </w:rPr>
        <w:t xml:space="preserve">. и доп. – </w:t>
      </w:r>
      <w:proofErr w:type="gramStart"/>
      <w:r w:rsidRPr="00B12C29">
        <w:rPr>
          <w:rFonts w:ascii="Times New Roman" w:hAnsi="Times New Roman" w:cs="Times New Roman"/>
          <w:szCs w:val="24"/>
        </w:rPr>
        <w:t>Москва :</w:t>
      </w:r>
      <w:proofErr w:type="gramEnd"/>
      <w:r w:rsidRPr="00B12C29">
        <w:rPr>
          <w:rFonts w:ascii="Times New Roman" w:hAnsi="Times New Roman" w:cs="Times New Roman"/>
          <w:szCs w:val="24"/>
        </w:rPr>
        <w:t xml:space="preserve"> Издательство </w:t>
      </w:r>
      <w:proofErr w:type="spellStart"/>
      <w:r w:rsidRPr="00B12C29">
        <w:rPr>
          <w:rFonts w:ascii="Times New Roman" w:hAnsi="Times New Roman" w:cs="Times New Roman"/>
          <w:szCs w:val="24"/>
        </w:rPr>
        <w:t>Юрайт</w:t>
      </w:r>
      <w:proofErr w:type="spellEnd"/>
      <w:r w:rsidRPr="00B12C29">
        <w:rPr>
          <w:rFonts w:ascii="Times New Roman" w:hAnsi="Times New Roman" w:cs="Times New Roman"/>
          <w:szCs w:val="24"/>
        </w:rPr>
        <w:t xml:space="preserve">, 2021. – 462 с. – (Профессиональное образование). – ISBN 978-5-534-10034-1. – </w:t>
      </w:r>
      <w:proofErr w:type="gramStart"/>
      <w:r w:rsidRPr="00B12C29">
        <w:rPr>
          <w:rFonts w:ascii="Times New Roman" w:hAnsi="Times New Roman" w:cs="Times New Roman"/>
          <w:szCs w:val="24"/>
        </w:rPr>
        <w:t>Текст :</w:t>
      </w:r>
      <w:proofErr w:type="gramEnd"/>
      <w:r w:rsidRPr="00B12C29">
        <w:rPr>
          <w:rFonts w:ascii="Times New Roman" w:hAnsi="Times New Roman" w:cs="Times New Roman"/>
          <w:szCs w:val="24"/>
        </w:rPr>
        <w:t xml:space="preserve"> электронный // ЭБС </w:t>
      </w:r>
      <w:proofErr w:type="spellStart"/>
      <w:r w:rsidRPr="00B12C29">
        <w:rPr>
          <w:rFonts w:ascii="Times New Roman" w:hAnsi="Times New Roman" w:cs="Times New Roman"/>
          <w:szCs w:val="24"/>
        </w:rPr>
        <w:t>Юрайт</w:t>
      </w:r>
      <w:proofErr w:type="spellEnd"/>
      <w:r w:rsidRPr="00B12C29">
        <w:rPr>
          <w:rFonts w:ascii="Times New Roman" w:hAnsi="Times New Roman" w:cs="Times New Roman"/>
          <w:szCs w:val="24"/>
        </w:rPr>
        <w:t xml:space="preserve"> [сайт]. – URL: https://urait.ru/bcode/469768</w:t>
      </w:r>
    </w:p>
    <w:p w14:paraId="2C9F4A69" w14:textId="77777777" w:rsidR="00B12C29" w:rsidRPr="00B12C29" w:rsidRDefault="00B12C29" w:rsidP="00B12C29">
      <w:pPr>
        <w:numPr>
          <w:ilvl w:val="0"/>
          <w:numId w:val="15"/>
        </w:numPr>
        <w:spacing w:line="276" w:lineRule="auto"/>
        <w:ind w:left="0" w:firstLine="709"/>
        <w:contextualSpacing/>
        <w:jc w:val="both"/>
        <w:rPr>
          <w:rFonts w:ascii="Times New Roman" w:hAnsi="Times New Roman" w:cs="Times New Roman"/>
          <w:szCs w:val="24"/>
        </w:rPr>
      </w:pPr>
      <w:r w:rsidRPr="00B12C29">
        <w:rPr>
          <w:rFonts w:ascii="Times New Roman" w:hAnsi="Times New Roman" w:cs="Times New Roman"/>
          <w:szCs w:val="24"/>
        </w:rPr>
        <w:t xml:space="preserve">Крамаренко, Р. А.  История </w:t>
      </w:r>
      <w:proofErr w:type="gramStart"/>
      <w:r w:rsidRPr="00B12C29">
        <w:rPr>
          <w:rFonts w:ascii="Times New Roman" w:hAnsi="Times New Roman" w:cs="Times New Roman"/>
          <w:szCs w:val="24"/>
        </w:rPr>
        <w:t>России :</w:t>
      </w:r>
      <w:proofErr w:type="gramEnd"/>
      <w:r w:rsidRPr="00B12C29">
        <w:rPr>
          <w:rFonts w:ascii="Times New Roman" w:hAnsi="Times New Roman" w:cs="Times New Roman"/>
          <w:szCs w:val="24"/>
        </w:rPr>
        <w:t xml:space="preserve"> учебное пособие для среднего профессионального образования / Р. А. Крамаренко. – 2-е изд., </w:t>
      </w:r>
      <w:proofErr w:type="spellStart"/>
      <w:r w:rsidRPr="00B12C29">
        <w:rPr>
          <w:rFonts w:ascii="Times New Roman" w:hAnsi="Times New Roman" w:cs="Times New Roman"/>
          <w:szCs w:val="24"/>
        </w:rPr>
        <w:t>испр</w:t>
      </w:r>
      <w:proofErr w:type="spellEnd"/>
      <w:r w:rsidRPr="00B12C29">
        <w:rPr>
          <w:rFonts w:ascii="Times New Roman" w:hAnsi="Times New Roman" w:cs="Times New Roman"/>
          <w:szCs w:val="24"/>
        </w:rPr>
        <w:t xml:space="preserve">. и доп. – </w:t>
      </w:r>
      <w:proofErr w:type="gramStart"/>
      <w:r w:rsidRPr="00B12C29">
        <w:rPr>
          <w:rFonts w:ascii="Times New Roman" w:hAnsi="Times New Roman" w:cs="Times New Roman"/>
          <w:szCs w:val="24"/>
        </w:rPr>
        <w:t>Москва :</w:t>
      </w:r>
      <w:proofErr w:type="gramEnd"/>
      <w:r w:rsidRPr="00B12C29">
        <w:rPr>
          <w:rFonts w:ascii="Times New Roman" w:hAnsi="Times New Roman" w:cs="Times New Roman"/>
          <w:szCs w:val="24"/>
        </w:rPr>
        <w:t xml:space="preserve"> Издательство </w:t>
      </w:r>
      <w:proofErr w:type="spellStart"/>
      <w:r w:rsidRPr="00B12C29">
        <w:rPr>
          <w:rFonts w:ascii="Times New Roman" w:hAnsi="Times New Roman" w:cs="Times New Roman"/>
          <w:szCs w:val="24"/>
        </w:rPr>
        <w:t>Юрайт</w:t>
      </w:r>
      <w:proofErr w:type="spellEnd"/>
      <w:r w:rsidRPr="00B12C29">
        <w:rPr>
          <w:rFonts w:ascii="Times New Roman" w:hAnsi="Times New Roman" w:cs="Times New Roman"/>
          <w:szCs w:val="24"/>
        </w:rPr>
        <w:t xml:space="preserve">, 2021. – 197 с. – (Профессиональное образование). – ISBN 978-5-534-09199-1. – </w:t>
      </w:r>
      <w:proofErr w:type="gramStart"/>
      <w:r w:rsidRPr="00B12C29">
        <w:rPr>
          <w:rFonts w:ascii="Times New Roman" w:hAnsi="Times New Roman" w:cs="Times New Roman"/>
          <w:szCs w:val="24"/>
        </w:rPr>
        <w:t>Текст :</w:t>
      </w:r>
      <w:proofErr w:type="gramEnd"/>
      <w:r w:rsidRPr="00B12C29">
        <w:rPr>
          <w:rFonts w:ascii="Times New Roman" w:hAnsi="Times New Roman" w:cs="Times New Roman"/>
          <w:szCs w:val="24"/>
        </w:rPr>
        <w:t xml:space="preserve"> электронный // ЭБС </w:t>
      </w:r>
      <w:proofErr w:type="spellStart"/>
      <w:r w:rsidRPr="00B12C29">
        <w:rPr>
          <w:rFonts w:ascii="Times New Roman" w:hAnsi="Times New Roman" w:cs="Times New Roman"/>
          <w:szCs w:val="24"/>
        </w:rPr>
        <w:t>Юрайт</w:t>
      </w:r>
      <w:proofErr w:type="spellEnd"/>
      <w:r w:rsidRPr="00B12C29">
        <w:rPr>
          <w:rFonts w:ascii="Times New Roman" w:hAnsi="Times New Roman" w:cs="Times New Roman"/>
          <w:szCs w:val="24"/>
        </w:rPr>
        <w:t xml:space="preserve"> [сайт]. – URL: https://urait.ru/bcode/472455</w:t>
      </w:r>
    </w:p>
    <w:p w14:paraId="75F65FC7" w14:textId="77777777" w:rsidR="00B12C29" w:rsidRPr="00B12C29" w:rsidRDefault="00B12C29" w:rsidP="00B12C29">
      <w:pPr>
        <w:numPr>
          <w:ilvl w:val="0"/>
          <w:numId w:val="15"/>
        </w:numPr>
        <w:spacing w:line="276" w:lineRule="auto"/>
        <w:ind w:left="0" w:firstLine="709"/>
        <w:contextualSpacing/>
        <w:jc w:val="both"/>
        <w:rPr>
          <w:rFonts w:ascii="Times New Roman" w:hAnsi="Times New Roman" w:cs="Times New Roman"/>
          <w:szCs w:val="24"/>
        </w:rPr>
      </w:pPr>
      <w:r w:rsidRPr="00B12C29">
        <w:rPr>
          <w:rFonts w:ascii="Times New Roman" w:hAnsi="Times New Roman" w:cs="Times New Roman"/>
          <w:szCs w:val="24"/>
        </w:rPr>
        <w:t xml:space="preserve">Кириллов, В. В.  История России в 2 ч. Часть 1. До ХХ </w:t>
      </w:r>
      <w:proofErr w:type="gramStart"/>
      <w:r w:rsidRPr="00B12C29">
        <w:rPr>
          <w:rFonts w:ascii="Times New Roman" w:hAnsi="Times New Roman" w:cs="Times New Roman"/>
          <w:szCs w:val="24"/>
        </w:rPr>
        <w:t>века :</w:t>
      </w:r>
      <w:proofErr w:type="gramEnd"/>
      <w:r w:rsidRPr="00B12C29">
        <w:rPr>
          <w:rFonts w:ascii="Times New Roman" w:hAnsi="Times New Roman" w:cs="Times New Roman"/>
          <w:szCs w:val="24"/>
        </w:rPr>
        <w:t xml:space="preserve"> учебник для среднего профессионального образования / В. В. Кириллов. – 8-е изд., </w:t>
      </w:r>
      <w:proofErr w:type="spellStart"/>
      <w:r w:rsidRPr="00B12C29">
        <w:rPr>
          <w:rFonts w:ascii="Times New Roman" w:hAnsi="Times New Roman" w:cs="Times New Roman"/>
          <w:szCs w:val="24"/>
        </w:rPr>
        <w:t>перераб</w:t>
      </w:r>
      <w:proofErr w:type="spellEnd"/>
      <w:r w:rsidRPr="00B12C29">
        <w:rPr>
          <w:rFonts w:ascii="Times New Roman" w:hAnsi="Times New Roman" w:cs="Times New Roman"/>
          <w:szCs w:val="24"/>
        </w:rPr>
        <w:t xml:space="preserve">. и доп. – </w:t>
      </w:r>
      <w:proofErr w:type="gramStart"/>
      <w:r w:rsidRPr="00B12C29">
        <w:rPr>
          <w:rFonts w:ascii="Times New Roman" w:hAnsi="Times New Roman" w:cs="Times New Roman"/>
          <w:szCs w:val="24"/>
        </w:rPr>
        <w:t>Москва :</w:t>
      </w:r>
      <w:proofErr w:type="gramEnd"/>
      <w:r w:rsidRPr="00B12C29">
        <w:rPr>
          <w:rFonts w:ascii="Times New Roman" w:hAnsi="Times New Roman" w:cs="Times New Roman"/>
          <w:szCs w:val="24"/>
        </w:rPr>
        <w:t xml:space="preserve"> Издательство </w:t>
      </w:r>
      <w:proofErr w:type="spellStart"/>
      <w:r w:rsidRPr="00B12C29">
        <w:rPr>
          <w:rFonts w:ascii="Times New Roman" w:hAnsi="Times New Roman" w:cs="Times New Roman"/>
          <w:szCs w:val="24"/>
        </w:rPr>
        <w:t>Юрайт</w:t>
      </w:r>
      <w:proofErr w:type="spellEnd"/>
      <w:r w:rsidRPr="00B12C29">
        <w:rPr>
          <w:rFonts w:ascii="Times New Roman" w:hAnsi="Times New Roman" w:cs="Times New Roman"/>
          <w:szCs w:val="24"/>
        </w:rPr>
        <w:t xml:space="preserve">, 2021. – 352 с. – (Профессиональное образование). – ISBN 978-5-534-08565-5. – </w:t>
      </w:r>
      <w:proofErr w:type="gramStart"/>
      <w:r w:rsidRPr="00B12C29">
        <w:rPr>
          <w:rFonts w:ascii="Times New Roman" w:hAnsi="Times New Roman" w:cs="Times New Roman"/>
          <w:szCs w:val="24"/>
        </w:rPr>
        <w:t>Текст :</w:t>
      </w:r>
      <w:proofErr w:type="gramEnd"/>
      <w:r w:rsidRPr="00B12C29">
        <w:rPr>
          <w:rFonts w:ascii="Times New Roman" w:hAnsi="Times New Roman" w:cs="Times New Roman"/>
          <w:szCs w:val="24"/>
        </w:rPr>
        <w:t xml:space="preserve"> электронный // ЭБС </w:t>
      </w:r>
      <w:proofErr w:type="spellStart"/>
      <w:r w:rsidRPr="00B12C29">
        <w:rPr>
          <w:rFonts w:ascii="Times New Roman" w:hAnsi="Times New Roman" w:cs="Times New Roman"/>
          <w:szCs w:val="24"/>
        </w:rPr>
        <w:t>Юрайт</w:t>
      </w:r>
      <w:proofErr w:type="spellEnd"/>
      <w:r w:rsidRPr="00B12C29">
        <w:rPr>
          <w:rFonts w:ascii="Times New Roman" w:hAnsi="Times New Roman" w:cs="Times New Roman"/>
          <w:szCs w:val="24"/>
        </w:rPr>
        <w:t xml:space="preserve"> [сайт]. – URL: https://urait.ru/bcode/471503</w:t>
      </w:r>
    </w:p>
    <w:p w14:paraId="07C559FF" w14:textId="77777777" w:rsidR="00B12C29" w:rsidRPr="00B12C29" w:rsidRDefault="00B12C29" w:rsidP="00B12C29">
      <w:pPr>
        <w:numPr>
          <w:ilvl w:val="0"/>
          <w:numId w:val="15"/>
        </w:numPr>
        <w:spacing w:line="276" w:lineRule="auto"/>
        <w:ind w:left="0" w:firstLine="709"/>
        <w:contextualSpacing/>
        <w:jc w:val="both"/>
        <w:rPr>
          <w:rFonts w:ascii="Times New Roman" w:hAnsi="Times New Roman" w:cs="Times New Roman"/>
          <w:szCs w:val="24"/>
        </w:rPr>
      </w:pPr>
      <w:r w:rsidRPr="00B12C29">
        <w:rPr>
          <w:rFonts w:ascii="Times New Roman" w:hAnsi="Times New Roman" w:cs="Times New Roman"/>
          <w:szCs w:val="24"/>
        </w:rPr>
        <w:t xml:space="preserve">Кириллов, В. В.  История России в 2 ч. Часть 2. ХХ век – начало ХХI века : учебник для среднего профессионального образования / В. В. Кириллов. – 8-е изд., </w:t>
      </w:r>
      <w:proofErr w:type="spellStart"/>
      <w:r w:rsidRPr="00B12C29">
        <w:rPr>
          <w:rFonts w:ascii="Times New Roman" w:hAnsi="Times New Roman" w:cs="Times New Roman"/>
          <w:szCs w:val="24"/>
        </w:rPr>
        <w:t>перераб</w:t>
      </w:r>
      <w:proofErr w:type="spellEnd"/>
      <w:r w:rsidRPr="00B12C29">
        <w:rPr>
          <w:rFonts w:ascii="Times New Roman" w:hAnsi="Times New Roman" w:cs="Times New Roman"/>
          <w:szCs w:val="24"/>
        </w:rPr>
        <w:t xml:space="preserve">. и доп. – </w:t>
      </w:r>
      <w:proofErr w:type="gramStart"/>
      <w:r w:rsidRPr="00B12C29">
        <w:rPr>
          <w:rFonts w:ascii="Times New Roman" w:hAnsi="Times New Roman" w:cs="Times New Roman"/>
          <w:szCs w:val="24"/>
        </w:rPr>
        <w:t>Москва :</w:t>
      </w:r>
      <w:proofErr w:type="gramEnd"/>
      <w:r w:rsidRPr="00B12C29">
        <w:rPr>
          <w:rFonts w:ascii="Times New Roman" w:hAnsi="Times New Roman" w:cs="Times New Roman"/>
          <w:szCs w:val="24"/>
        </w:rPr>
        <w:t xml:space="preserve"> Издательство </w:t>
      </w:r>
      <w:proofErr w:type="spellStart"/>
      <w:r w:rsidRPr="00B12C29">
        <w:rPr>
          <w:rFonts w:ascii="Times New Roman" w:hAnsi="Times New Roman" w:cs="Times New Roman"/>
          <w:szCs w:val="24"/>
        </w:rPr>
        <w:t>Юрайт</w:t>
      </w:r>
      <w:proofErr w:type="spellEnd"/>
      <w:r w:rsidRPr="00B12C29">
        <w:rPr>
          <w:rFonts w:ascii="Times New Roman" w:hAnsi="Times New Roman" w:cs="Times New Roman"/>
          <w:szCs w:val="24"/>
        </w:rPr>
        <w:t xml:space="preserve">, 2021. – 257 с. – (Профессиональное образование). – ISBN 978-5-534-08561-7. – </w:t>
      </w:r>
      <w:proofErr w:type="gramStart"/>
      <w:r w:rsidRPr="00B12C29">
        <w:rPr>
          <w:rFonts w:ascii="Times New Roman" w:hAnsi="Times New Roman" w:cs="Times New Roman"/>
          <w:szCs w:val="24"/>
        </w:rPr>
        <w:t>Текст :</w:t>
      </w:r>
      <w:proofErr w:type="gramEnd"/>
      <w:r w:rsidRPr="00B12C29">
        <w:rPr>
          <w:rFonts w:ascii="Times New Roman" w:hAnsi="Times New Roman" w:cs="Times New Roman"/>
          <w:szCs w:val="24"/>
        </w:rPr>
        <w:t xml:space="preserve"> электронный // ЭБС </w:t>
      </w:r>
      <w:proofErr w:type="spellStart"/>
      <w:r w:rsidRPr="00B12C29">
        <w:rPr>
          <w:rFonts w:ascii="Times New Roman" w:hAnsi="Times New Roman" w:cs="Times New Roman"/>
          <w:szCs w:val="24"/>
        </w:rPr>
        <w:t>Юрайт</w:t>
      </w:r>
      <w:proofErr w:type="spellEnd"/>
      <w:r w:rsidRPr="00B12C29">
        <w:rPr>
          <w:rFonts w:ascii="Times New Roman" w:hAnsi="Times New Roman" w:cs="Times New Roman"/>
          <w:szCs w:val="24"/>
        </w:rPr>
        <w:t xml:space="preserve"> [сайт]. – URL: https://urait.ru/bcode/471504</w:t>
      </w:r>
    </w:p>
    <w:p w14:paraId="391A3320" w14:textId="77777777" w:rsidR="00B12C29" w:rsidRPr="00B12C29" w:rsidRDefault="00B12C29" w:rsidP="00B12C29">
      <w:pPr>
        <w:numPr>
          <w:ilvl w:val="0"/>
          <w:numId w:val="15"/>
        </w:numPr>
        <w:spacing w:line="276" w:lineRule="auto"/>
        <w:ind w:left="0" w:firstLine="709"/>
        <w:contextualSpacing/>
        <w:jc w:val="both"/>
        <w:rPr>
          <w:rFonts w:ascii="Times New Roman" w:hAnsi="Times New Roman" w:cs="Times New Roman"/>
          <w:szCs w:val="24"/>
        </w:rPr>
      </w:pPr>
      <w:proofErr w:type="spellStart"/>
      <w:r w:rsidRPr="00B12C29">
        <w:rPr>
          <w:rFonts w:ascii="Times New Roman" w:hAnsi="Times New Roman" w:cs="Times New Roman"/>
          <w:szCs w:val="24"/>
        </w:rPr>
        <w:t>Сёмин</w:t>
      </w:r>
      <w:proofErr w:type="spellEnd"/>
      <w:r w:rsidRPr="00B12C29">
        <w:rPr>
          <w:rFonts w:ascii="Times New Roman" w:hAnsi="Times New Roman" w:cs="Times New Roman"/>
          <w:szCs w:val="24"/>
        </w:rPr>
        <w:t>, В.П., История</w:t>
      </w:r>
      <w:proofErr w:type="gramStart"/>
      <w:r w:rsidRPr="00B12C29">
        <w:rPr>
          <w:rFonts w:ascii="Times New Roman" w:hAnsi="Times New Roman" w:cs="Times New Roman"/>
          <w:szCs w:val="24"/>
        </w:rPr>
        <w:t>. :</w:t>
      </w:r>
      <w:proofErr w:type="gramEnd"/>
      <w:r w:rsidRPr="00B12C29">
        <w:rPr>
          <w:rFonts w:ascii="Times New Roman" w:hAnsi="Times New Roman" w:cs="Times New Roman"/>
          <w:szCs w:val="24"/>
        </w:rPr>
        <w:t xml:space="preserve"> учебное пособие / В.П. </w:t>
      </w:r>
      <w:proofErr w:type="spellStart"/>
      <w:r w:rsidRPr="00B12C29">
        <w:rPr>
          <w:rFonts w:ascii="Times New Roman" w:hAnsi="Times New Roman" w:cs="Times New Roman"/>
          <w:szCs w:val="24"/>
        </w:rPr>
        <w:t>Сёмин</w:t>
      </w:r>
      <w:proofErr w:type="spellEnd"/>
      <w:r w:rsidRPr="00B12C29">
        <w:rPr>
          <w:rFonts w:ascii="Times New Roman" w:hAnsi="Times New Roman" w:cs="Times New Roman"/>
          <w:szCs w:val="24"/>
        </w:rPr>
        <w:t xml:space="preserve">, Ю.Н. </w:t>
      </w:r>
      <w:proofErr w:type="spellStart"/>
      <w:r w:rsidRPr="00B12C29">
        <w:rPr>
          <w:rFonts w:ascii="Times New Roman" w:hAnsi="Times New Roman" w:cs="Times New Roman"/>
          <w:szCs w:val="24"/>
        </w:rPr>
        <w:t>Арзамаскин</w:t>
      </w:r>
      <w:proofErr w:type="spellEnd"/>
      <w:r w:rsidRPr="00B12C29">
        <w:rPr>
          <w:rFonts w:ascii="Times New Roman" w:hAnsi="Times New Roman" w:cs="Times New Roman"/>
          <w:szCs w:val="24"/>
        </w:rPr>
        <w:t xml:space="preserve">. — </w:t>
      </w:r>
      <w:proofErr w:type="gramStart"/>
      <w:r w:rsidRPr="00B12C29">
        <w:rPr>
          <w:rFonts w:ascii="Times New Roman" w:hAnsi="Times New Roman" w:cs="Times New Roman"/>
          <w:szCs w:val="24"/>
        </w:rPr>
        <w:t>Москва :</w:t>
      </w:r>
      <w:proofErr w:type="gramEnd"/>
      <w:r w:rsidRPr="00B12C29">
        <w:rPr>
          <w:rFonts w:ascii="Times New Roman" w:hAnsi="Times New Roman" w:cs="Times New Roman"/>
          <w:szCs w:val="24"/>
        </w:rPr>
        <w:t xml:space="preserve"> </w:t>
      </w:r>
      <w:proofErr w:type="spellStart"/>
      <w:r w:rsidRPr="00B12C29">
        <w:rPr>
          <w:rFonts w:ascii="Times New Roman" w:hAnsi="Times New Roman" w:cs="Times New Roman"/>
          <w:szCs w:val="24"/>
        </w:rPr>
        <w:t>КноРус</w:t>
      </w:r>
      <w:proofErr w:type="spellEnd"/>
      <w:r w:rsidRPr="00B12C29">
        <w:rPr>
          <w:rFonts w:ascii="Times New Roman" w:hAnsi="Times New Roman" w:cs="Times New Roman"/>
          <w:szCs w:val="24"/>
        </w:rPr>
        <w:t>, 2021. — 304 с. — ISBN 978-5-406-02996-1. —</w:t>
      </w:r>
      <w:proofErr w:type="gramStart"/>
      <w:r w:rsidRPr="00B12C29">
        <w:rPr>
          <w:rFonts w:ascii="Times New Roman" w:hAnsi="Times New Roman" w:cs="Times New Roman"/>
          <w:szCs w:val="24"/>
        </w:rPr>
        <w:t>Текст :</w:t>
      </w:r>
      <w:proofErr w:type="gramEnd"/>
      <w:r w:rsidRPr="00B12C29">
        <w:rPr>
          <w:rFonts w:ascii="Times New Roman" w:hAnsi="Times New Roman" w:cs="Times New Roman"/>
          <w:szCs w:val="24"/>
        </w:rPr>
        <w:t xml:space="preserve"> электронный // ЭБС Book.ru [сайт]. – URL:https://book.ru/book/936303</w:t>
      </w:r>
    </w:p>
    <w:p w14:paraId="3D2821E6" w14:textId="77777777" w:rsidR="00B12C29" w:rsidRPr="00B12C29" w:rsidRDefault="00B12C29" w:rsidP="00B12C29">
      <w:pPr>
        <w:numPr>
          <w:ilvl w:val="0"/>
          <w:numId w:val="15"/>
        </w:numPr>
        <w:spacing w:line="276" w:lineRule="auto"/>
        <w:ind w:left="0" w:firstLine="709"/>
        <w:contextualSpacing/>
        <w:jc w:val="both"/>
        <w:rPr>
          <w:rFonts w:ascii="Times New Roman" w:hAnsi="Times New Roman" w:cs="Times New Roman"/>
          <w:szCs w:val="24"/>
        </w:rPr>
      </w:pPr>
      <w:r w:rsidRPr="00B12C29">
        <w:rPr>
          <w:rFonts w:ascii="Times New Roman" w:hAnsi="Times New Roman" w:cs="Times New Roman"/>
          <w:szCs w:val="24"/>
        </w:rPr>
        <w:t xml:space="preserve">Самыгин, С.И., </w:t>
      </w:r>
      <w:proofErr w:type="gramStart"/>
      <w:r w:rsidRPr="00B12C29">
        <w:rPr>
          <w:rFonts w:ascii="Times New Roman" w:hAnsi="Times New Roman" w:cs="Times New Roman"/>
          <w:szCs w:val="24"/>
        </w:rPr>
        <w:t>История :</w:t>
      </w:r>
      <w:proofErr w:type="gramEnd"/>
      <w:r w:rsidRPr="00B12C29">
        <w:rPr>
          <w:rFonts w:ascii="Times New Roman" w:hAnsi="Times New Roman" w:cs="Times New Roman"/>
          <w:szCs w:val="24"/>
        </w:rPr>
        <w:t xml:space="preserve"> учебник / С.И. Самыгин, П.С. Самыгин, В.Н. Шевелев. — </w:t>
      </w:r>
      <w:proofErr w:type="gramStart"/>
      <w:r w:rsidRPr="00B12C29">
        <w:rPr>
          <w:rFonts w:ascii="Times New Roman" w:hAnsi="Times New Roman" w:cs="Times New Roman"/>
          <w:szCs w:val="24"/>
        </w:rPr>
        <w:t>Москва :</w:t>
      </w:r>
      <w:proofErr w:type="gramEnd"/>
      <w:r w:rsidRPr="00B12C29">
        <w:rPr>
          <w:rFonts w:ascii="Times New Roman" w:hAnsi="Times New Roman" w:cs="Times New Roman"/>
          <w:szCs w:val="24"/>
        </w:rPr>
        <w:t xml:space="preserve"> </w:t>
      </w:r>
      <w:proofErr w:type="spellStart"/>
      <w:r w:rsidRPr="00B12C29">
        <w:rPr>
          <w:rFonts w:ascii="Times New Roman" w:hAnsi="Times New Roman" w:cs="Times New Roman"/>
          <w:szCs w:val="24"/>
        </w:rPr>
        <w:t>КноРус</w:t>
      </w:r>
      <w:proofErr w:type="spellEnd"/>
      <w:r w:rsidRPr="00B12C29">
        <w:rPr>
          <w:rFonts w:ascii="Times New Roman" w:hAnsi="Times New Roman" w:cs="Times New Roman"/>
          <w:szCs w:val="24"/>
        </w:rPr>
        <w:t xml:space="preserve">, 2022. — 306 с. — ISBN 978-5-406-09566-9. — </w:t>
      </w:r>
      <w:proofErr w:type="gramStart"/>
      <w:r w:rsidRPr="00B12C29">
        <w:rPr>
          <w:rFonts w:ascii="Times New Roman" w:hAnsi="Times New Roman" w:cs="Times New Roman"/>
          <w:szCs w:val="24"/>
        </w:rPr>
        <w:t>Текст :</w:t>
      </w:r>
      <w:proofErr w:type="gramEnd"/>
      <w:r w:rsidRPr="00B12C29">
        <w:rPr>
          <w:rFonts w:ascii="Times New Roman" w:hAnsi="Times New Roman" w:cs="Times New Roman"/>
          <w:szCs w:val="24"/>
        </w:rPr>
        <w:t xml:space="preserve"> электронный // ЭБС Book.ru [сайт]. – </w:t>
      </w:r>
      <w:hyperlink r:id="rId13" w:history="1">
        <w:r w:rsidRPr="00B12C29">
          <w:rPr>
            <w:rStyle w:val="af0"/>
            <w:rFonts w:ascii="Times New Roman" w:hAnsi="Times New Roman" w:cs="Times New Roman"/>
            <w:szCs w:val="24"/>
          </w:rPr>
          <w:t>URL:https://book.ru/book/943202</w:t>
        </w:r>
      </w:hyperlink>
    </w:p>
    <w:p w14:paraId="47A95523" w14:textId="77777777" w:rsidR="00B12C29" w:rsidRPr="00B12C29" w:rsidRDefault="00B12C29" w:rsidP="00B12C29">
      <w:pPr>
        <w:numPr>
          <w:ilvl w:val="0"/>
          <w:numId w:val="15"/>
        </w:numPr>
        <w:spacing w:line="276" w:lineRule="auto"/>
        <w:ind w:left="0" w:firstLine="709"/>
        <w:contextualSpacing/>
        <w:jc w:val="both"/>
        <w:rPr>
          <w:rFonts w:ascii="Times New Roman" w:hAnsi="Times New Roman" w:cs="Times New Roman"/>
          <w:szCs w:val="24"/>
        </w:rPr>
      </w:pPr>
      <w:r w:rsidRPr="00B12C29">
        <w:rPr>
          <w:rFonts w:ascii="Times New Roman" w:hAnsi="Times New Roman" w:cs="Times New Roman"/>
          <w:szCs w:val="24"/>
        </w:rPr>
        <w:t>Тропов, И. А. История / И. А. Тропов. — 2-е изд., стер. — Санкт-</w:t>
      </w:r>
      <w:proofErr w:type="gramStart"/>
      <w:r w:rsidRPr="00B12C29">
        <w:rPr>
          <w:rFonts w:ascii="Times New Roman" w:hAnsi="Times New Roman" w:cs="Times New Roman"/>
          <w:szCs w:val="24"/>
        </w:rPr>
        <w:t>Петербург :</w:t>
      </w:r>
      <w:proofErr w:type="gramEnd"/>
      <w:r w:rsidRPr="00B12C29">
        <w:rPr>
          <w:rFonts w:ascii="Times New Roman" w:hAnsi="Times New Roman" w:cs="Times New Roman"/>
          <w:szCs w:val="24"/>
        </w:rPr>
        <w:t xml:space="preserve"> Лань, 2023. — 472 с. — ISBN 978-5-507-46402-9. — </w:t>
      </w:r>
      <w:proofErr w:type="gramStart"/>
      <w:r w:rsidRPr="00B12C29">
        <w:rPr>
          <w:rFonts w:ascii="Times New Roman" w:hAnsi="Times New Roman" w:cs="Times New Roman"/>
          <w:szCs w:val="24"/>
        </w:rPr>
        <w:t>Текст :</w:t>
      </w:r>
      <w:proofErr w:type="gramEnd"/>
      <w:r w:rsidRPr="00B12C29">
        <w:rPr>
          <w:rFonts w:ascii="Times New Roman" w:hAnsi="Times New Roman" w:cs="Times New Roman"/>
          <w:szCs w:val="24"/>
        </w:rPr>
        <w:t xml:space="preserve"> электронный // Лань : электронно-библиотечная система. — URL: </w:t>
      </w:r>
      <w:hyperlink r:id="rId14" w:history="1">
        <w:r w:rsidRPr="00B12C29">
          <w:rPr>
            <w:rStyle w:val="af0"/>
            <w:rFonts w:ascii="Times New Roman" w:hAnsi="Times New Roman" w:cs="Times New Roman"/>
            <w:szCs w:val="24"/>
          </w:rPr>
          <w:t>https://e.lanbook.com/book/308750</w:t>
        </w:r>
      </w:hyperlink>
      <w:r w:rsidRPr="00B12C29">
        <w:rPr>
          <w:rFonts w:ascii="Times New Roman" w:hAnsi="Times New Roman" w:cs="Times New Roman"/>
          <w:szCs w:val="24"/>
        </w:rPr>
        <w:t xml:space="preserve"> .</w:t>
      </w:r>
    </w:p>
    <w:p w14:paraId="4633FEB9" w14:textId="77777777" w:rsidR="00B12C29" w:rsidRDefault="00B12C29" w:rsidP="00B12C29">
      <w:pPr>
        <w:ind w:firstLine="709"/>
        <w:contextualSpacing/>
        <w:jc w:val="both"/>
        <w:rPr>
          <w:b/>
          <w:bCs/>
          <w:szCs w:val="24"/>
        </w:rPr>
      </w:pPr>
    </w:p>
    <w:p w14:paraId="572920BF" w14:textId="77777777" w:rsidR="00B12C29" w:rsidRPr="00FA680C" w:rsidRDefault="00B12C29" w:rsidP="006841BF">
      <w:pPr>
        <w:spacing w:line="276" w:lineRule="auto"/>
        <w:ind w:firstLine="709"/>
        <w:contextualSpacing/>
        <w:jc w:val="both"/>
        <w:rPr>
          <w:rFonts w:ascii="Times New Roman" w:hAnsi="Times New Roman" w:cs="Times New Roman"/>
          <w:bCs/>
          <w:iCs/>
          <w:sz w:val="24"/>
          <w:szCs w:val="24"/>
        </w:rPr>
      </w:pPr>
    </w:p>
    <w:bookmarkEnd w:id="36"/>
    <w:p w14:paraId="148E54D7" w14:textId="1B32AC5F" w:rsidR="006841BF" w:rsidRPr="00CD3A1B" w:rsidRDefault="006841BF" w:rsidP="006841BF">
      <w:pPr>
        <w:suppressAutoHyphens/>
        <w:spacing w:line="276" w:lineRule="auto"/>
        <w:ind w:firstLine="709"/>
        <w:contextualSpacing/>
        <w:rPr>
          <w:rFonts w:ascii="Times New Roman" w:hAnsi="Times New Roman" w:cs="Times New Roman"/>
          <w:bCs/>
          <w:iCs/>
          <w:color w:val="000000" w:themeColor="text1"/>
          <w:sz w:val="24"/>
          <w:szCs w:val="24"/>
        </w:rPr>
      </w:pPr>
      <w:r w:rsidRPr="00CD3A1B">
        <w:rPr>
          <w:rFonts w:ascii="Times New Roman" w:hAnsi="Times New Roman" w:cs="Times New Roman"/>
          <w:b/>
          <w:bCs/>
          <w:iCs/>
          <w:color w:val="000000" w:themeColor="text1"/>
          <w:sz w:val="24"/>
          <w:szCs w:val="24"/>
        </w:rPr>
        <w:t xml:space="preserve">3.2.2. Дополнительные источники </w:t>
      </w:r>
    </w:p>
    <w:p w14:paraId="33596F6F" w14:textId="1AA15211" w:rsidR="006841BF" w:rsidRDefault="006841BF" w:rsidP="006841BF">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05B339D8" w14:textId="62DD7A08" w:rsidR="00B12C29" w:rsidRPr="00DE6EA8" w:rsidRDefault="00DE6EA8" w:rsidP="00B12C29">
      <w:pPr>
        <w:ind w:firstLine="709"/>
        <w:contextualSpacing/>
        <w:jc w:val="both"/>
        <w:rPr>
          <w:rFonts w:ascii="Times New Roman" w:hAnsi="Times New Roman" w:cs="Times New Roman"/>
          <w:szCs w:val="24"/>
        </w:rPr>
      </w:pPr>
      <w:r>
        <w:rPr>
          <w:rFonts w:ascii="Times New Roman" w:hAnsi="Times New Roman" w:cs="Times New Roman"/>
          <w:szCs w:val="24"/>
        </w:rPr>
        <w:t>1</w:t>
      </w:r>
      <w:r w:rsidR="00B12C29" w:rsidRPr="00DE6EA8">
        <w:rPr>
          <w:rFonts w:ascii="Times New Roman" w:hAnsi="Times New Roman" w:cs="Times New Roman"/>
          <w:szCs w:val="24"/>
        </w:rPr>
        <w:t xml:space="preserve">. История мировых </w:t>
      </w:r>
      <w:proofErr w:type="gramStart"/>
      <w:r w:rsidR="00B12C29" w:rsidRPr="00DE6EA8">
        <w:rPr>
          <w:rFonts w:ascii="Times New Roman" w:hAnsi="Times New Roman" w:cs="Times New Roman"/>
          <w:szCs w:val="24"/>
        </w:rPr>
        <w:t>цивилизаций :</w:t>
      </w:r>
      <w:proofErr w:type="gramEnd"/>
      <w:r w:rsidR="00B12C29" w:rsidRPr="00DE6EA8">
        <w:rPr>
          <w:rFonts w:ascii="Times New Roman" w:hAnsi="Times New Roman" w:cs="Times New Roman"/>
          <w:szCs w:val="24"/>
        </w:rPr>
        <w:t xml:space="preserve"> учебник и практикум для среднего профессионального образования / К. А. Соловьев [и др.] ; под редакцией К. А. Соловьева. – </w:t>
      </w:r>
      <w:proofErr w:type="gramStart"/>
      <w:r w:rsidR="00B12C29" w:rsidRPr="00DE6EA8">
        <w:rPr>
          <w:rFonts w:ascii="Times New Roman" w:hAnsi="Times New Roman" w:cs="Times New Roman"/>
          <w:szCs w:val="24"/>
        </w:rPr>
        <w:t>Москва :</w:t>
      </w:r>
      <w:proofErr w:type="gramEnd"/>
      <w:r w:rsidR="00B12C29" w:rsidRPr="00DE6EA8">
        <w:rPr>
          <w:rFonts w:ascii="Times New Roman" w:hAnsi="Times New Roman" w:cs="Times New Roman"/>
          <w:szCs w:val="24"/>
        </w:rPr>
        <w:t xml:space="preserve"> Издательство </w:t>
      </w:r>
      <w:proofErr w:type="spellStart"/>
      <w:r w:rsidR="00B12C29" w:rsidRPr="00DE6EA8">
        <w:rPr>
          <w:rFonts w:ascii="Times New Roman" w:hAnsi="Times New Roman" w:cs="Times New Roman"/>
          <w:szCs w:val="24"/>
        </w:rPr>
        <w:t>Юрайт</w:t>
      </w:r>
      <w:proofErr w:type="spellEnd"/>
      <w:r w:rsidR="00B12C29" w:rsidRPr="00DE6EA8">
        <w:rPr>
          <w:rFonts w:ascii="Times New Roman" w:hAnsi="Times New Roman" w:cs="Times New Roman"/>
          <w:szCs w:val="24"/>
        </w:rPr>
        <w:t xml:space="preserve">, 2021. – 377 с. – (Профессиональное образование). – ISBN 978-5-534-09936-2. – </w:t>
      </w:r>
      <w:proofErr w:type="gramStart"/>
      <w:r w:rsidR="00B12C29" w:rsidRPr="00DE6EA8">
        <w:rPr>
          <w:rFonts w:ascii="Times New Roman" w:hAnsi="Times New Roman" w:cs="Times New Roman"/>
          <w:szCs w:val="24"/>
        </w:rPr>
        <w:t>Текст :</w:t>
      </w:r>
      <w:proofErr w:type="gramEnd"/>
      <w:r w:rsidR="00B12C29" w:rsidRPr="00DE6EA8">
        <w:rPr>
          <w:rFonts w:ascii="Times New Roman" w:hAnsi="Times New Roman" w:cs="Times New Roman"/>
          <w:szCs w:val="24"/>
        </w:rPr>
        <w:t xml:space="preserve"> электронный // ЭБС </w:t>
      </w:r>
      <w:proofErr w:type="spellStart"/>
      <w:r w:rsidR="00B12C29" w:rsidRPr="00DE6EA8">
        <w:rPr>
          <w:rFonts w:ascii="Times New Roman" w:hAnsi="Times New Roman" w:cs="Times New Roman"/>
          <w:szCs w:val="24"/>
        </w:rPr>
        <w:t>Юрайт</w:t>
      </w:r>
      <w:proofErr w:type="spellEnd"/>
      <w:r w:rsidR="00B12C29" w:rsidRPr="00DE6EA8">
        <w:rPr>
          <w:rFonts w:ascii="Times New Roman" w:hAnsi="Times New Roman" w:cs="Times New Roman"/>
          <w:szCs w:val="24"/>
        </w:rPr>
        <w:t xml:space="preserve"> [сайт]. – URL: https://urait.ru/bcode/475414</w:t>
      </w:r>
    </w:p>
    <w:p w14:paraId="47BECCB7" w14:textId="77777777" w:rsidR="00B12C29" w:rsidRPr="00DE6EA8" w:rsidRDefault="00B12C29" w:rsidP="00B12C29">
      <w:pPr>
        <w:ind w:firstLine="709"/>
        <w:contextualSpacing/>
        <w:jc w:val="both"/>
        <w:rPr>
          <w:rFonts w:ascii="Times New Roman" w:hAnsi="Times New Roman" w:cs="Times New Roman"/>
          <w:szCs w:val="24"/>
        </w:rPr>
      </w:pPr>
      <w:r w:rsidRPr="00DE6EA8">
        <w:rPr>
          <w:rFonts w:ascii="Times New Roman" w:hAnsi="Times New Roman" w:cs="Times New Roman"/>
          <w:szCs w:val="24"/>
        </w:rPr>
        <w:t xml:space="preserve">2. </w:t>
      </w:r>
      <w:proofErr w:type="spellStart"/>
      <w:r w:rsidRPr="00DE6EA8">
        <w:rPr>
          <w:rFonts w:ascii="Times New Roman" w:hAnsi="Times New Roman" w:cs="Times New Roman"/>
          <w:szCs w:val="24"/>
        </w:rPr>
        <w:t>Пленков</w:t>
      </w:r>
      <w:proofErr w:type="spellEnd"/>
      <w:r w:rsidRPr="00DE6EA8">
        <w:rPr>
          <w:rFonts w:ascii="Times New Roman" w:hAnsi="Times New Roman" w:cs="Times New Roman"/>
          <w:szCs w:val="24"/>
        </w:rPr>
        <w:t xml:space="preserve">, О. Ю.  Новейшая </w:t>
      </w:r>
      <w:proofErr w:type="gramStart"/>
      <w:r w:rsidRPr="00DE6EA8">
        <w:rPr>
          <w:rFonts w:ascii="Times New Roman" w:hAnsi="Times New Roman" w:cs="Times New Roman"/>
          <w:szCs w:val="24"/>
        </w:rPr>
        <w:t>история :</w:t>
      </w:r>
      <w:proofErr w:type="gramEnd"/>
      <w:r w:rsidRPr="00DE6EA8">
        <w:rPr>
          <w:rFonts w:ascii="Times New Roman" w:hAnsi="Times New Roman" w:cs="Times New Roman"/>
          <w:szCs w:val="24"/>
        </w:rPr>
        <w:t xml:space="preserve"> учебник для среднего профессионального образования / О. Ю. </w:t>
      </w:r>
      <w:proofErr w:type="spellStart"/>
      <w:r w:rsidRPr="00DE6EA8">
        <w:rPr>
          <w:rFonts w:ascii="Times New Roman" w:hAnsi="Times New Roman" w:cs="Times New Roman"/>
          <w:szCs w:val="24"/>
        </w:rPr>
        <w:t>Пленков</w:t>
      </w:r>
      <w:proofErr w:type="spellEnd"/>
      <w:r w:rsidRPr="00DE6EA8">
        <w:rPr>
          <w:rFonts w:ascii="Times New Roman" w:hAnsi="Times New Roman" w:cs="Times New Roman"/>
          <w:szCs w:val="24"/>
        </w:rPr>
        <w:t xml:space="preserve">. – 2-е изд., </w:t>
      </w:r>
      <w:proofErr w:type="spellStart"/>
      <w:r w:rsidRPr="00DE6EA8">
        <w:rPr>
          <w:rFonts w:ascii="Times New Roman" w:hAnsi="Times New Roman" w:cs="Times New Roman"/>
          <w:szCs w:val="24"/>
        </w:rPr>
        <w:t>перераб</w:t>
      </w:r>
      <w:proofErr w:type="spellEnd"/>
      <w:r w:rsidRPr="00DE6EA8">
        <w:rPr>
          <w:rFonts w:ascii="Times New Roman" w:hAnsi="Times New Roman" w:cs="Times New Roman"/>
          <w:szCs w:val="24"/>
        </w:rPr>
        <w:t xml:space="preserve">. и доп. – </w:t>
      </w:r>
      <w:proofErr w:type="gramStart"/>
      <w:r w:rsidRPr="00DE6EA8">
        <w:rPr>
          <w:rFonts w:ascii="Times New Roman" w:hAnsi="Times New Roman" w:cs="Times New Roman"/>
          <w:szCs w:val="24"/>
        </w:rPr>
        <w:t>Москва :</w:t>
      </w:r>
      <w:proofErr w:type="gramEnd"/>
      <w:r w:rsidRPr="00DE6EA8">
        <w:rPr>
          <w:rFonts w:ascii="Times New Roman" w:hAnsi="Times New Roman" w:cs="Times New Roman"/>
          <w:szCs w:val="24"/>
        </w:rPr>
        <w:t xml:space="preserve"> Издательство </w:t>
      </w:r>
      <w:proofErr w:type="spellStart"/>
      <w:r w:rsidRPr="00DE6EA8">
        <w:rPr>
          <w:rFonts w:ascii="Times New Roman" w:hAnsi="Times New Roman" w:cs="Times New Roman"/>
          <w:szCs w:val="24"/>
        </w:rPr>
        <w:t>Юрайт</w:t>
      </w:r>
      <w:proofErr w:type="spellEnd"/>
      <w:r w:rsidRPr="00DE6EA8">
        <w:rPr>
          <w:rFonts w:ascii="Times New Roman" w:hAnsi="Times New Roman" w:cs="Times New Roman"/>
          <w:szCs w:val="24"/>
        </w:rPr>
        <w:t xml:space="preserve">, 2021. – 399 с. – </w:t>
      </w:r>
      <w:r w:rsidRPr="00DE6EA8">
        <w:rPr>
          <w:rFonts w:ascii="Times New Roman" w:hAnsi="Times New Roman" w:cs="Times New Roman"/>
          <w:szCs w:val="24"/>
        </w:rPr>
        <w:lastRenderedPageBreak/>
        <w:t xml:space="preserve">(Профессиональное образование). – ISBN 978-5-534-00824-1. – </w:t>
      </w:r>
      <w:proofErr w:type="gramStart"/>
      <w:r w:rsidRPr="00DE6EA8">
        <w:rPr>
          <w:rFonts w:ascii="Times New Roman" w:hAnsi="Times New Roman" w:cs="Times New Roman"/>
          <w:szCs w:val="24"/>
        </w:rPr>
        <w:t>Текст :</w:t>
      </w:r>
      <w:proofErr w:type="gramEnd"/>
      <w:r w:rsidRPr="00DE6EA8">
        <w:rPr>
          <w:rFonts w:ascii="Times New Roman" w:hAnsi="Times New Roman" w:cs="Times New Roman"/>
          <w:szCs w:val="24"/>
        </w:rPr>
        <w:t xml:space="preserve"> электронный // ЭБС </w:t>
      </w:r>
      <w:proofErr w:type="spellStart"/>
      <w:r w:rsidRPr="00DE6EA8">
        <w:rPr>
          <w:rFonts w:ascii="Times New Roman" w:hAnsi="Times New Roman" w:cs="Times New Roman"/>
          <w:szCs w:val="24"/>
        </w:rPr>
        <w:t>Юрайт</w:t>
      </w:r>
      <w:proofErr w:type="spellEnd"/>
      <w:r w:rsidRPr="00DE6EA8">
        <w:rPr>
          <w:rFonts w:ascii="Times New Roman" w:hAnsi="Times New Roman" w:cs="Times New Roman"/>
          <w:szCs w:val="24"/>
        </w:rPr>
        <w:t xml:space="preserve"> [сайт]. – URL: https://urait.ru/bcode/471295</w:t>
      </w:r>
    </w:p>
    <w:p w14:paraId="39D61C89" w14:textId="77777777" w:rsidR="00B12C29" w:rsidRPr="00DE6EA8" w:rsidRDefault="00B12C29" w:rsidP="006841BF">
      <w:pPr>
        <w:spacing w:line="276" w:lineRule="auto"/>
        <w:ind w:firstLine="709"/>
        <w:contextualSpacing/>
        <w:jc w:val="both"/>
        <w:rPr>
          <w:rFonts w:ascii="Times New Roman" w:hAnsi="Times New Roman" w:cs="Times New Roman"/>
          <w:bCs/>
          <w:iCs/>
          <w:sz w:val="24"/>
          <w:szCs w:val="24"/>
        </w:rPr>
      </w:pPr>
    </w:p>
    <w:p w14:paraId="47B86259" w14:textId="6235A200" w:rsidR="006841BF" w:rsidRPr="00DF068E" w:rsidRDefault="006841BF" w:rsidP="006841BF">
      <w:pPr>
        <w:pStyle w:val="1f"/>
        <w:rPr>
          <w:rFonts w:ascii="Times New Roman" w:hAnsi="Times New Roman"/>
          <w:b w:val="0"/>
          <w:bCs w:val="0"/>
          <w:lang w:val="ru-RU"/>
        </w:rPr>
      </w:pPr>
      <w:bookmarkStart w:id="37" w:name="_Toc152334674"/>
      <w:bookmarkStart w:id="38" w:name="_Toc156294577"/>
      <w:bookmarkStart w:id="39" w:name="_Toc156825299"/>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37"/>
      <w:r w:rsidR="00DF068E">
        <w:rPr>
          <w:rFonts w:ascii="Times New Roman" w:hAnsi="Times New Roman"/>
          <w:lang w:val="ru-RU"/>
        </w:rPr>
        <w:t>ДИСЦИПЛИНЫ</w:t>
      </w:r>
      <w:bookmarkEnd w:id="38"/>
      <w:bookmarkEnd w:id="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4"/>
        <w:gridCol w:w="3112"/>
      </w:tblGrid>
      <w:tr w:rsidR="000143A1" w:rsidRPr="00985111" w14:paraId="044F0D35" w14:textId="77777777" w:rsidTr="000143A1">
        <w:trPr>
          <w:trHeight w:val="519"/>
        </w:trPr>
        <w:tc>
          <w:tcPr>
            <w:tcW w:w="1543" w:type="pct"/>
            <w:vAlign w:val="center"/>
          </w:tcPr>
          <w:p w14:paraId="39543625" w14:textId="77777777" w:rsidR="000143A1" w:rsidRPr="00854F21" w:rsidRDefault="000143A1" w:rsidP="00D961D0">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40" w:type="pct"/>
            <w:vAlign w:val="center"/>
          </w:tcPr>
          <w:p w14:paraId="6EADEE39" w14:textId="77777777" w:rsidR="000143A1" w:rsidRPr="00854F21" w:rsidRDefault="000143A1" w:rsidP="00D961D0">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16" w:type="pct"/>
            <w:vAlign w:val="center"/>
          </w:tcPr>
          <w:p w14:paraId="2198F72C" w14:textId="77777777" w:rsidR="000143A1" w:rsidRPr="00854F21" w:rsidRDefault="000143A1" w:rsidP="00D961D0">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0143A1" w:rsidRPr="00985111" w14:paraId="1275BE40" w14:textId="77777777" w:rsidTr="000143A1">
        <w:trPr>
          <w:trHeight w:val="698"/>
        </w:trPr>
        <w:tc>
          <w:tcPr>
            <w:tcW w:w="1543" w:type="pct"/>
          </w:tcPr>
          <w:p w14:paraId="67BA62E6" w14:textId="6DED4AE5" w:rsidR="000143A1" w:rsidRPr="00436D41" w:rsidRDefault="000143A1" w:rsidP="00D961D0">
            <w:pPr>
              <w:suppressAutoHyphens/>
              <w:spacing w:line="276" w:lineRule="auto"/>
              <w:contextualSpacing/>
              <w:rPr>
                <w:rFonts w:ascii="Times New Roman" w:hAnsi="Times New Roman" w:cs="Times New Roman"/>
                <w:bCs/>
                <w:i/>
                <w:sz w:val="24"/>
                <w:szCs w:val="24"/>
              </w:rPr>
            </w:pPr>
            <w:r w:rsidRPr="00436D41">
              <w:rPr>
                <w:rFonts w:ascii="Times New Roman" w:hAnsi="Times New Roman" w:cs="Times New Roman"/>
                <w:bCs/>
                <w:i/>
                <w:sz w:val="24"/>
                <w:szCs w:val="24"/>
              </w:rPr>
              <w:t xml:space="preserve">Знает: </w:t>
            </w:r>
          </w:p>
          <w:p w14:paraId="6A24EA1D" w14:textId="77777777" w:rsidR="00B15178" w:rsidRDefault="00B15178" w:rsidP="00B15178">
            <w:pPr>
              <w:rPr>
                <w:rFonts w:ascii="Times New Roman" w:hAnsi="Times New Roman"/>
              </w:rPr>
            </w:pPr>
            <w:r>
              <w:rPr>
                <w:rFonts w:ascii="Times New Roman" w:hAnsi="Times New Roman"/>
                <w:i/>
              </w:rPr>
              <w:t xml:space="preserve">- </w:t>
            </w:r>
            <w:r>
              <w:rPr>
                <w:rFonts w:ascii="Times New Roman" w:hAnsi="Times New Roman"/>
              </w:rPr>
              <w:t>номенклатуру информационных источников, применяемых в профессиональной деятельности</w:t>
            </w:r>
          </w:p>
          <w:p w14:paraId="2536575E" w14:textId="77777777" w:rsidR="00B15178" w:rsidRDefault="00B15178" w:rsidP="00B15178">
            <w:pPr>
              <w:rPr>
                <w:rFonts w:ascii="Times New Roman" w:hAnsi="Times New Roman"/>
              </w:rPr>
            </w:pPr>
            <w:r>
              <w:rPr>
                <w:rFonts w:ascii="Times New Roman" w:hAnsi="Times New Roman" w:cs="Times New Roman"/>
                <w:bCs/>
                <w:i/>
                <w:sz w:val="24"/>
                <w:szCs w:val="24"/>
              </w:rPr>
              <w:t>-</w:t>
            </w:r>
            <w:r>
              <w:rPr>
                <w:rFonts w:ascii="Times New Roman" w:hAnsi="Times New Roman"/>
              </w:rPr>
              <w:t xml:space="preserve"> приемы структурирования информации</w:t>
            </w:r>
          </w:p>
          <w:p w14:paraId="30C27C27" w14:textId="77777777" w:rsidR="00B15178" w:rsidRDefault="00B15178" w:rsidP="00B15178">
            <w:pPr>
              <w:rPr>
                <w:rFonts w:ascii="Times New Roman" w:hAnsi="Times New Roman"/>
              </w:rPr>
            </w:pPr>
            <w:r>
              <w:rPr>
                <w:rFonts w:ascii="Times New Roman" w:hAnsi="Times New Roman"/>
              </w:rPr>
              <w:t>- формат оформления результатов поиска информации</w:t>
            </w:r>
          </w:p>
          <w:p w14:paraId="435F2F33" w14:textId="3021B731" w:rsidR="00B15178" w:rsidRDefault="00B15178" w:rsidP="00B15178">
            <w:pPr>
              <w:suppressAutoHyphens/>
              <w:spacing w:line="276" w:lineRule="auto"/>
              <w:contextualSpacing/>
              <w:rPr>
                <w:rFonts w:ascii="Times New Roman" w:hAnsi="Times New Roman" w:cs="Times New Roman"/>
                <w:bCs/>
                <w:i/>
                <w:color w:val="FF0000"/>
                <w:sz w:val="24"/>
                <w:szCs w:val="24"/>
              </w:rPr>
            </w:pPr>
            <w:r>
              <w:rPr>
                <w:rFonts w:ascii="Times New Roman" w:hAnsi="Times New Roman"/>
                <w:i/>
              </w:rPr>
              <w:t>-</w:t>
            </w:r>
            <w:r>
              <w:rPr>
                <w:rFonts w:ascii="Times New Roman" w:hAnsi="Times New Roman"/>
              </w:rPr>
              <w:t xml:space="preserve"> 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p w14:paraId="5829E862" w14:textId="77777777" w:rsidR="00B15178" w:rsidRDefault="00B15178" w:rsidP="00B15178">
            <w:pPr>
              <w:rPr>
                <w:rFonts w:ascii="Times New Roman" w:hAnsi="Times New Roman"/>
              </w:rPr>
            </w:pPr>
            <w:r>
              <w:rPr>
                <w:rFonts w:ascii="Times New Roman" w:hAnsi="Times New Roman" w:cs="Times New Roman"/>
                <w:bCs/>
                <w:i/>
                <w:sz w:val="24"/>
                <w:szCs w:val="24"/>
              </w:rPr>
              <w:t>-</w:t>
            </w:r>
            <w:r>
              <w:rPr>
                <w:rFonts w:ascii="Times New Roman" w:hAnsi="Times New Roman"/>
              </w:rPr>
              <w:t xml:space="preserve"> психологические основы деятельности коллектива</w:t>
            </w:r>
          </w:p>
          <w:p w14:paraId="367C2E2B" w14:textId="5AC4E991" w:rsidR="00B15178" w:rsidRDefault="00B15178" w:rsidP="00B15178">
            <w:pPr>
              <w:suppressAutoHyphens/>
              <w:spacing w:line="276" w:lineRule="auto"/>
              <w:contextualSpacing/>
              <w:rPr>
                <w:rFonts w:ascii="Times New Roman" w:hAnsi="Times New Roman" w:cs="Times New Roman"/>
                <w:bCs/>
                <w:i/>
                <w:color w:val="FF0000"/>
                <w:sz w:val="24"/>
                <w:szCs w:val="24"/>
              </w:rPr>
            </w:pPr>
            <w:r>
              <w:rPr>
                <w:rFonts w:ascii="Times New Roman" w:hAnsi="Times New Roman"/>
                <w:i/>
              </w:rPr>
              <w:t>-</w:t>
            </w:r>
            <w:r>
              <w:rPr>
                <w:rFonts w:ascii="Times New Roman" w:hAnsi="Times New Roman"/>
              </w:rPr>
              <w:t xml:space="preserve"> психологические особенности личности</w:t>
            </w:r>
          </w:p>
          <w:p w14:paraId="323525CE" w14:textId="289DA162" w:rsidR="00B15178" w:rsidRDefault="001664F2" w:rsidP="00B15178">
            <w:pPr>
              <w:rPr>
                <w:rFonts w:ascii="Times New Roman" w:hAnsi="Times New Roman"/>
              </w:rPr>
            </w:pPr>
            <w:r w:rsidRPr="001664F2">
              <w:rPr>
                <w:rFonts w:ascii="Times New Roman" w:hAnsi="Times New Roman" w:cs="Times New Roman"/>
                <w:bCs/>
                <w:i/>
                <w:sz w:val="24"/>
                <w:szCs w:val="24"/>
              </w:rPr>
              <w:t xml:space="preserve">- </w:t>
            </w:r>
            <w:r w:rsidR="00B15178" w:rsidRPr="001664F2">
              <w:rPr>
                <w:rFonts w:ascii="Times New Roman" w:hAnsi="Times New Roman"/>
              </w:rPr>
              <w:t xml:space="preserve">правила </w:t>
            </w:r>
            <w:r w:rsidR="00B15178">
              <w:rPr>
                <w:rFonts w:ascii="Times New Roman" w:hAnsi="Times New Roman"/>
              </w:rPr>
              <w:t>оформления документов</w:t>
            </w:r>
          </w:p>
          <w:p w14:paraId="3BF82F98" w14:textId="77777777" w:rsidR="00B15178" w:rsidRDefault="00B15178" w:rsidP="00B15178">
            <w:pPr>
              <w:rPr>
                <w:rFonts w:ascii="Times New Roman" w:hAnsi="Times New Roman"/>
              </w:rPr>
            </w:pPr>
            <w:r>
              <w:rPr>
                <w:rFonts w:ascii="Times New Roman" w:hAnsi="Times New Roman"/>
                <w:i/>
              </w:rPr>
              <w:t>-</w:t>
            </w:r>
            <w:r>
              <w:rPr>
                <w:rFonts w:ascii="Times New Roman" w:hAnsi="Times New Roman"/>
              </w:rPr>
              <w:t xml:space="preserve"> правила построения устных сообщений</w:t>
            </w:r>
          </w:p>
          <w:p w14:paraId="6C6E0014" w14:textId="2F45544F" w:rsidR="00B15178" w:rsidRDefault="00B15178" w:rsidP="00B15178">
            <w:pPr>
              <w:suppressAutoHyphens/>
              <w:spacing w:line="276" w:lineRule="auto"/>
              <w:contextualSpacing/>
              <w:rPr>
                <w:rFonts w:ascii="Times New Roman" w:hAnsi="Times New Roman"/>
              </w:rPr>
            </w:pPr>
            <w:r>
              <w:rPr>
                <w:rFonts w:ascii="Times New Roman" w:hAnsi="Times New Roman"/>
                <w:i/>
              </w:rPr>
              <w:t>-</w:t>
            </w:r>
            <w:r>
              <w:rPr>
                <w:rFonts w:ascii="Times New Roman" w:hAnsi="Times New Roman"/>
              </w:rPr>
              <w:t xml:space="preserve"> особенности социального и культурного контекста</w:t>
            </w:r>
          </w:p>
          <w:p w14:paraId="5C35211B" w14:textId="77777777" w:rsidR="00AF57D3" w:rsidRDefault="00AF57D3" w:rsidP="00AF57D3">
            <w:pPr>
              <w:rPr>
                <w:rFonts w:ascii="Times New Roman" w:hAnsi="Times New Roman"/>
              </w:rPr>
            </w:pPr>
            <w:r>
              <w:rPr>
                <w:rFonts w:ascii="Times New Roman" w:hAnsi="Times New Roman" w:cs="Times New Roman"/>
                <w:bCs/>
                <w:i/>
                <w:sz w:val="24"/>
                <w:szCs w:val="24"/>
              </w:rPr>
              <w:t>-</w:t>
            </w:r>
            <w:r>
              <w:rPr>
                <w:rFonts w:ascii="Times New Roman" w:hAnsi="Times New Roman"/>
              </w:rPr>
              <w:t xml:space="preserve"> сущность гражданско-патриотической позиции</w:t>
            </w:r>
          </w:p>
          <w:p w14:paraId="7D43DF7F" w14:textId="77777777" w:rsidR="00AF57D3" w:rsidRDefault="00AF57D3" w:rsidP="00AF57D3">
            <w:pPr>
              <w:rPr>
                <w:rFonts w:ascii="Times New Roman" w:hAnsi="Times New Roman"/>
              </w:rPr>
            </w:pPr>
            <w:r>
              <w:rPr>
                <w:rFonts w:ascii="Times New Roman" w:hAnsi="Times New Roman"/>
                <w:i/>
              </w:rPr>
              <w:t>-</w:t>
            </w:r>
            <w:r>
              <w:rPr>
                <w:rFonts w:ascii="Times New Roman" w:hAnsi="Times New Roman"/>
              </w:rPr>
              <w:t xml:space="preserve"> традиционных общечеловеческих ценностей, в том числе с учетом гармонизации межнациональных и межрелигиозных отношений</w:t>
            </w:r>
          </w:p>
          <w:p w14:paraId="2FE21169" w14:textId="77777777" w:rsidR="00AF57D3" w:rsidRDefault="00AF57D3" w:rsidP="00AF57D3">
            <w:pPr>
              <w:rPr>
                <w:rFonts w:ascii="Times New Roman" w:hAnsi="Times New Roman"/>
                <w:iCs/>
              </w:rPr>
            </w:pPr>
            <w:r>
              <w:rPr>
                <w:rFonts w:ascii="Times New Roman" w:hAnsi="Times New Roman"/>
                <w:i/>
              </w:rPr>
              <w:t>-</w:t>
            </w:r>
            <w:r>
              <w:rPr>
                <w:rFonts w:ascii="Times New Roman" w:hAnsi="Times New Roman"/>
              </w:rPr>
              <w:t xml:space="preserve"> значимость профессиональной деятельности по </w:t>
            </w:r>
            <w:r w:rsidRPr="00572E02">
              <w:rPr>
                <w:rFonts w:ascii="Times New Roman" w:hAnsi="Times New Roman"/>
                <w:iCs/>
              </w:rPr>
              <w:t>специальности</w:t>
            </w:r>
          </w:p>
          <w:p w14:paraId="11C01FDA" w14:textId="77DB7C0F" w:rsidR="00AF57D3" w:rsidRDefault="00AF57D3" w:rsidP="00AF57D3">
            <w:pPr>
              <w:suppressAutoHyphens/>
              <w:spacing w:line="276" w:lineRule="auto"/>
              <w:contextualSpacing/>
              <w:rPr>
                <w:rFonts w:ascii="Times New Roman" w:hAnsi="Times New Roman"/>
              </w:rPr>
            </w:pPr>
            <w:r>
              <w:rPr>
                <w:rFonts w:ascii="Times New Roman" w:hAnsi="Times New Roman"/>
                <w:i/>
                <w:iCs/>
              </w:rPr>
              <w:t>-</w:t>
            </w:r>
            <w:r>
              <w:rPr>
                <w:rFonts w:ascii="Times New Roman" w:hAnsi="Times New Roman"/>
              </w:rPr>
              <w:t xml:space="preserve"> стандарты антикоррупционного поведения и последствия его нарушения</w:t>
            </w:r>
          </w:p>
          <w:p w14:paraId="36BFB49D" w14:textId="77777777" w:rsidR="00AF57D3" w:rsidRDefault="00AF57D3" w:rsidP="00AF57D3">
            <w:pPr>
              <w:rPr>
                <w:rFonts w:ascii="Times New Roman" w:hAnsi="Times New Roman"/>
              </w:rPr>
            </w:pPr>
            <w:r>
              <w:rPr>
                <w:rFonts w:ascii="Times New Roman" w:hAnsi="Times New Roman" w:cs="Times New Roman"/>
                <w:bCs/>
                <w:i/>
                <w:sz w:val="24"/>
                <w:szCs w:val="24"/>
              </w:rPr>
              <w:lastRenderedPageBreak/>
              <w:t>-</w:t>
            </w:r>
            <w:r>
              <w:rPr>
                <w:rFonts w:ascii="Times New Roman" w:hAnsi="Times New Roman"/>
              </w:rPr>
              <w:t xml:space="preserve"> правила построения простых и сложных предложений на профессиональные темы</w:t>
            </w:r>
          </w:p>
          <w:p w14:paraId="7380A973" w14:textId="77777777" w:rsidR="00AF57D3" w:rsidRDefault="00AF57D3" w:rsidP="00AF57D3">
            <w:pPr>
              <w:rPr>
                <w:rFonts w:ascii="Times New Roman" w:hAnsi="Times New Roman"/>
              </w:rPr>
            </w:pPr>
            <w:r>
              <w:rPr>
                <w:rFonts w:ascii="Times New Roman" w:hAnsi="Times New Roman"/>
                <w:bCs/>
                <w:i/>
                <w:sz w:val="24"/>
                <w:szCs w:val="24"/>
              </w:rPr>
              <w:t xml:space="preserve">- </w:t>
            </w:r>
            <w:r>
              <w:rPr>
                <w:rFonts w:ascii="Times New Roman" w:hAnsi="Times New Roman"/>
              </w:rPr>
              <w:t>основные общеупотребительные глаголы (бытовая и профессиональная лексика)</w:t>
            </w:r>
          </w:p>
          <w:p w14:paraId="29F18662" w14:textId="77777777" w:rsidR="00AF57D3" w:rsidRDefault="00AF57D3" w:rsidP="00AF57D3">
            <w:pPr>
              <w:rPr>
                <w:rFonts w:ascii="Times New Roman" w:hAnsi="Times New Roman"/>
              </w:rPr>
            </w:pPr>
            <w:r>
              <w:rPr>
                <w:rFonts w:ascii="Times New Roman" w:hAnsi="Times New Roman"/>
                <w:bCs/>
                <w:i/>
                <w:sz w:val="24"/>
                <w:szCs w:val="24"/>
              </w:rPr>
              <w:t>-</w:t>
            </w:r>
            <w:r>
              <w:rPr>
                <w:rFonts w:ascii="Times New Roman" w:hAnsi="Times New Roman"/>
              </w:rPr>
              <w:t xml:space="preserve"> лексический минимум, относящийся к описанию предметов, средств и процессов профессиональной деятельности</w:t>
            </w:r>
          </w:p>
          <w:p w14:paraId="31BD1CC4" w14:textId="77777777" w:rsidR="00AF57D3" w:rsidRDefault="00AF57D3" w:rsidP="00AF57D3">
            <w:pPr>
              <w:rPr>
                <w:rFonts w:ascii="Times New Roman" w:hAnsi="Times New Roman"/>
              </w:rPr>
            </w:pPr>
            <w:r>
              <w:rPr>
                <w:rFonts w:ascii="Times New Roman" w:hAnsi="Times New Roman"/>
                <w:bCs/>
                <w:i/>
                <w:sz w:val="24"/>
                <w:szCs w:val="24"/>
              </w:rPr>
              <w:t>-</w:t>
            </w:r>
            <w:r>
              <w:rPr>
                <w:rFonts w:ascii="Times New Roman" w:hAnsi="Times New Roman"/>
              </w:rPr>
              <w:t xml:space="preserve"> особенности произношения</w:t>
            </w:r>
          </w:p>
          <w:p w14:paraId="3A333519" w14:textId="3F0569C3" w:rsidR="00AF57D3" w:rsidRPr="000A0F0F" w:rsidRDefault="00AF57D3" w:rsidP="00AF57D3">
            <w:pPr>
              <w:suppressAutoHyphens/>
              <w:spacing w:line="276" w:lineRule="auto"/>
              <w:contextualSpacing/>
              <w:rPr>
                <w:rFonts w:ascii="Times New Roman" w:hAnsi="Times New Roman" w:cs="Times New Roman"/>
                <w:bCs/>
                <w:i/>
                <w:color w:val="FF0000"/>
                <w:sz w:val="24"/>
                <w:szCs w:val="24"/>
              </w:rPr>
            </w:pPr>
            <w:r>
              <w:rPr>
                <w:rFonts w:ascii="Times New Roman" w:hAnsi="Times New Roman"/>
                <w:bCs/>
                <w:i/>
                <w:sz w:val="24"/>
                <w:szCs w:val="24"/>
              </w:rPr>
              <w:t>-</w:t>
            </w:r>
            <w:r>
              <w:rPr>
                <w:rFonts w:ascii="Times New Roman" w:hAnsi="Times New Roman"/>
              </w:rPr>
              <w:t xml:space="preserve"> правила чтения текстов профессиональной направленности</w:t>
            </w:r>
          </w:p>
          <w:p w14:paraId="5EBDC664" w14:textId="77777777" w:rsidR="000143A1" w:rsidRPr="00436D41" w:rsidRDefault="000143A1" w:rsidP="00D961D0">
            <w:pPr>
              <w:suppressAutoHyphens/>
              <w:spacing w:line="276" w:lineRule="auto"/>
              <w:contextualSpacing/>
              <w:rPr>
                <w:rFonts w:ascii="Times New Roman" w:hAnsi="Times New Roman" w:cs="Times New Roman"/>
                <w:bCs/>
                <w:i/>
                <w:sz w:val="24"/>
                <w:szCs w:val="24"/>
              </w:rPr>
            </w:pPr>
            <w:r w:rsidRPr="00436D41">
              <w:rPr>
                <w:rFonts w:ascii="Times New Roman" w:hAnsi="Times New Roman" w:cs="Times New Roman"/>
                <w:bCs/>
                <w:i/>
                <w:sz w:val="24"/>
                <w:szCs w:val="24"/>
              </w:rPr>
              <w:t xml:space="preserve">Умеет: </w:t>
            </w:r>
          </w:p>
          <w:p w14:paraId="062B25B7" w14:textId="77777777" w:rsidR="00AF57D3" w:rsidRDefault="00AF57D3" w:rsidP="00AF57D3">
            <w:pPr>
              <w:rPr>
                <w:rFonts w:ascii="Times New Roman" w:hAnsi="Times New Roman"/>
              </w:rPr>
            </w:pPr>
            <w:r w:rsidRPr="00900FFA">
              <w:rPr>
                <w:rFonts w:ascii="Times New Roman" w:hAnsi="Times New Roman" w:cs="Times New Roman"/>
                <w:bCs/>
                <w:i/>
                <w:sz w:val="24"/>
                <w:szCs w:val="24"/>
              </w:rPr>
              <w:t>-</w:t>
            </w:r>
            <w:r>
              <w:rPr>
                <w:rFonts w:ascii="Times New Roman" w:hAnsi="Times New Roman"/>
              </w:rPr>
              <w:t xml:space="preserve"> определять задачи для поиска информации, планировать процесс поиска, выбирать необходимые источники информации</w:t>
            </w:r>
          </w:p>
          <w:p w14:paraId="40528558" w14:textId="77777777" w:rsidR="00AF57D3" w:rsidRDefault="00AF57D3" w:rsidP="00AF57D3">
            <w:pPr>
              <w:rPr>
                <w:rFonts w:ascii="Times New Roman" w:hAnsi="Times New Roman"/>
              </w:rPr>
            </w:pPr>
            <w:r>
              <w:rPr>
                <w:rFonts w:ascii="Times New Roman" w:hAnsi="Times New Roman" w:cs="Times New Roman"/>
                <w:bCs/>
                <w:i/>
                <w:sz w:val="24"/>
                <w:szCs w:val="24"/>
              </w:rPr>
              <w:t>-</w:t>
            </w:r>
            <w:r>
              <w:rPr>
                <w:rFonts w:ascii="Times New Roman" w:hAnsi="Times New Roman"/>
              </w:rPr>
              <w:t xml:space="preserve"> выделять наиболее значимое в перечне информации, структурировать получаемую информацию, оформлять результаты поиска</w:t>
            </w:r>
          </w:p>
          <w:p w14:paraId="38D24CB9" w14:textId="77777777" w:rsidR="00AF57D3" w:rsidRDefault="00AF57D3" w:rsidP="00AF57D3">
            <w:pPr>
              <w:rPr>
                <w:rFonts w:ascii="Times New Roman" w:hAnsi="Times New Roman"/>
              </w:rPr>
            </w:pPr>
            <w:r>
              <w:rPr>
                <w:rFonts w:ascii="Times New Roman" w:hAnsi="Times New Roman" w:cs="Times New Roman"/>
                <w:bCs/>
                <w:i/>
                <w:sz w:val="24"/>
                <w:szCs w:val="24"/>
              </w:rPr>
              <w:t>-</w:t>
            </w:r>
            <w:r>
              <w:rPr>
                <w:rFonts w:ascii="Times New Roman" w:hAnsi="Times New Roman"/>
              </w:rPr>
              <w:t xml:space="preserve"> оценивать практическую значимость результатов поиска</w:t>
            </w:r>
          </w:p>
          <w:p w14:paraId="76D6212E" w14:textId="77777777" w:rsidR="00AF57D3" w:rsidRDefault="00AF57D3" w:rsidP="00AF57D3">
            <w:pPr>
              <w:rPr>
                <w:rFonts w:ascii="Times New Roman" w:hAnsi="Times New Roman"/>
              </w:rPr>
            </w:pPr>
            <w:r>
              <w:rPr>
                <w:rFonts w:ascii="Times New Roman" w:hAnsi="Times New Roman" w:cs="Times New Roman"/>
                <w:bCs/>
                <w:i/>
                <w:sz w:val="24"/>
                <w:szCs w:val="24"/>
              </w:rPr>
              <w:t>-</w:t>
            </w:r>
            <w:r>
              <w:rPr>
                <w:rFonts w:ascii="Times New Roman" w:hAnsi="Times New Roman"/>
              </w:rPr>
              <w:t xml:space="preserve"> применять средства информационных технологий для решения профессиональных задач</w:t>
            </w:r>
          </w:p>
          <w:p w14:paraId="0FC3E8F6" w14:textId="77777777" w:rsidR="00AF57D3" w:rsidRDefault="00AF57D3" w:rsidP="00AF57D3">
            <w:pPr>
              <w:rPr>
                <w:rFonts w:ascii="Times New Roman" w:hAnsi="Times New Roman"/>
              </w:rPr>
            </w:pPr>
            <w:r>
              <w:rPr>
                <w:rFonts w:ascii="Times New Roman" w:hAnsi="Times New Roman" w:cs="Times New Roman"/>
                <w:bCs/>
                <w:i/>
                <w:sz w:val="24"/>
                <w:szCs w:val="24"/>
              </w:rPr>
              <w:t xml:space="preserve">- </w:t>
            </w:r>
            <w:r>
              <w:rPr>
                <w:rFonts w:ascii="Times New Roman" w:hAnsi="Times New Roman"/>
              </w:rPr>
              <w:t>использовать современное программное обеспечение в профессиональной деятельности</w:t>
            </w:r>
          </w:p>
          <w:p w14:paraId="424F3643" w14:textId="77777777" w:rsidR="000143A1" w:rsidRDefault="00AF57D3" w:rsidP="00AF57D3">
            <w:pPr>
              <w:suppressAutoHyphens/>
              <w:spacing w:line="276" w:lineRule="auto"/>
              <w:contextualSpacing/>
              <w:rPr>
                <w:rFonts w:ascii="Times New Roman" w:hAnsi="Times New Roman"/>
              </w:rPr>
            </w:pPr>
            <w:r>
              <w:rPr>
                <w:rFonts w:ascii="Times New Roman" w:hAnsi="Times New Roman" w:cs="Times New Roman"/>
                <w:bCs/>
                <w:i/>
                <w:sz w:val="24"/>
                <w:szCs w:val="24"/>
              </w:rPr>
              <w:t>-</w:t>
            </w:r>
            <w:r>
              <w:rPr>
                <w:rFonts w:ascii="Times New Roman" w:hAnsi="Times New Roman"/>
              </w:rPr>
              <w:t xml:space="preserve"> использовать различные цифровые средства для решения профессиональных задач</w:t>
            </w:r>
          </w:p>
          <w:p w14:paraId="18119720" w14:textId="77777777" w:rsidR="00647FB7" w:rsidRDefault="00647FB7" w:rsidP="00647FB7">
            <w:pPr>
              <w:rPr>
                <w:rFonts w:ascii="Times New Roman" w:hAnsi="Times New Roman"/>
                <w:spacing w:val="-4"/>
              </w:rPr>
            </w:pPr>
            <w:r>
              <w:rPr>
                <w:rFonts w:ascii="Times New Roman" w:hAnsi="Times New Roman" w:cs="Times New Roman"/>
                <w:bCs/>
                <w:sz w:val="24"/>
                <w:szCs w:val="24"/>
              </w:rPr>
              <w:t>-</w:t>
            </w:r>
            <w:r>
              <w:rPr>
                <w:rFonts w:ascii="Times New Roman" w:hAnsi="Times New Roman"/>
                <w:spacing w:val="-4"/>
              </w:rPr>
              <w:t xml:space="preserve"> организовывать работу коллектива и команды</w:t>
            </w:r>
          </w:p>
          <w:p w14:paraId="647ADFB0" w14:textId="77777777" w:rsidR="00647FB7" w:rsidRDefault="00647FB7" w:rsidP="00647FB7">
            <w:pPr>
              <w:suppressAutoHyphens/>
              <w:spacing w:line="276" w:lineRule="auto"/>
              <w:contextualSpacing/>
              <w:rPr>
                <w:rFonts w:ascii="Times New Roman" w:hAnsi="Times New Roman"/>
                <w:spacing w:val="-4"/>
              </w:rPr>
            </w:pPr>
            <w:r>
              <w:rPr>
                <w:rFonts w:ascii="Times New Roman" w:hAnsi="Times New Roman"/>
                <w:spacing w:val="-4"/>
              </w:rPr>
              <w:t>- взаимодействовать с коллегами, руководством, клиентами в ходе профессиональной деятельности</w:t>
            </w:r>
          </w:p>
          <w:p w14:paraId="2FCEFE0C" w14:textId="77777777" w:rsidR="00436D41" w:rsidRDefault="00436D41" w:rsidP="00436D41">
            <w:pPr>
              <w:rPr>
                <w:rFonts w:ascii="Times New Roman" w:hAnsi="Times New Roman"/>
              </w:rPr>
            </w:pPr>
            <w:r>
              <w:rPr>
                <w:rFonts w:ascii="Times New Roman" w:hAnsi="Times New Roman" w:cs="Times New Roman"/>
                <w:bCs/>
                <w:sz w:val="24"/>
                <w:szCs w:val="24"/>
              </w:rPr>
              <w:lastRenderedPageBreak/>
              <w:t>-</w:t>
            </w:r>
            <w:r>
              <w:rPr>
                <w:rFonts w:ascii="Times New Roman" w:hAnsi="Times New Roman"/>
              </w:rPr>
              <w:t xml:space="preserve"> грамотно излагать свои мысли и оформлять документы по профессиональной тематике на государственном языке</w:t>
            </w:r>
          </w:p>
          <w:p w14:paraId="5838F099" w14:textId="77777777" w:rsidR="00436D41" w:rsidRDefault="00436D41" w:rsidP="00436D41">
            <w:pPr>
              <w:suppressAutoHyphens/>
              <w:spacing w:line="276" w:lineRule="auto"/>
              <w:contextualSpacing/>
              <w:rPr>
                <w:rFonts w:ascii="Times New Roman" w:hAnsi="Times New Roman"/>
              </w:rPr>
            </w:pPr>
            <w:r>
              <w:rPr>
                <w:rFonts w:ascii="Times New Roman" w:hAnsi="Times New Roman"/>
              </w:rPr>
              <w:t>- проявлять толерантность в рабочем коллективе</w:t>
            </w:r>
          </w:p>
          <w:p w14:paraId="2DE8BD77" w14:textId="77777777" w:rsidR="00436D41" w:rsidRDefault="00436D41" w:rsidP="00436D41">
            <w:pPr>
              <w:rPr>
                <w:rFonts w:ascii="Times New Roman" w:hAnsi="Times New Roman"/>
              </w:rPr>
            </w:pPr>
            <w:r>
              <w:rPr>
                <w:rFonts w:ascii="Times New Roman" w:hAnsi="Times New Roman" w:cs="Times New Roman"/>
                <w:bCs/>
                <w:sz w:val="24"/>
                <w:szCs w:val="24"/>
              </w:rPr>
              <w:t>-</w:t>
            </w:r>
            <w:r>
              <w:rPr>
                <w:rFonts w:ascii="Times New Roman" w:hAnsi="Times New Roman"/>
              </w:rPr>
              <w:t xml:space="preserve"> проявлять гражданско-патриотическую позицию</w:t>
            </w:r>
          </w:p>
          <w:p w14:paraId="54B95200" w14:textId="77777777" w:rsidR="00436D41" w:rsidRDefault="00436D41" w:rsidP="00436D41">
            <w:pPr>
              <w:rPr>
                <w:rFonts w:ascii="Times New Roman" w:hAnsi="Times New Roman"/>
              </w:rPr>
            </w:pPr>
            <w:r>
              <w:rPr>
                <w:rFonts w:ascii="Times New Roman" w:hAnsi="Times New Roman"/>
              </w:rPr>
              <w:t>- демонстрировать осознанное поведение</w:t>
            </w:r>
          </w:p>
          <w:p w14:paraId="648BA6AF" w14:textId="77777777" w:rsidR="00436D41" w:rsidRDefault="00436D41" w:rsidP="00436D41">
            <w:pPr>
              <w:rPr>
                <w:rFonts w:ascii="Times New Roman" w:hAnsi="Times New Roman"/>
                <w:iCs/>
              </w:rPr>
            </w:pPr>
            <w:r>
              <w:rPr>
                <w:rFonts w:ascii="Times New Roman" w:hAnsi="Times New Roman"/>
              </w:rPr>
              <w:t xml:space="preserve">- описывать значимость своей </w:t>
            </w:r>
            <w:r w:rsidRPr="00572E02">
              <w:rPr>
                <w:rFonts w:ascii="Times New Roman" w:hAnsi="Times New Roman"/>
                <w:iCs/>
              </w:rPr>
              <w:t>специальности</w:t>
            </w:r>
          </w:p>
          <w:p w14:paraId="489A95F3" w14:textId="77777777" w:rsidR="00436D41" w:rsidRDefault="00436D41" w:rsidP="00436D41">
            <w:pPr>
              <w:suppressAutoHyphens/>
              <w:spacing w:line="276" w:lineRule="auto"/>
              <w:contextualSpacing/>
              <w:rPr>
                <w:rFonts w:ascii="Times New Roman" w:hAnsi="Times New Roman"/>
              </w:rPr>
            </w:pPr>
            <w:r>
              <w:rPr>
                <w:rFonts w:ascii="Times New Roman" w:hAnsi="Times New Roman"/>
                <w:iCs/>
              </w:rPr>
              <w:t>-</w:t>
            </w:r>
            <w:r>
              <w:rPr>
                <w:rFonts w:ascii="Times New Roman" w:hAnsi="Times New Roman"/>
              </w:rPr>
              <w:t xml:space="preserve"> применять стандарты антикоррупционного поведения</w:t>
            </w:r>
          </w:p>
          <w:p w14:paraId="5E4CF262" w14:textId="77777777" w:rsidR="00436D41" w:rsidRDefault="00436D41" w:rsidP="00436D41">
            <w:pPr>
              <w:rPr>
                <w:rFonts w:ascii="Times New Roman" w:hAnsi="Times New Roman"/>
              </w:rPr>
            </w:pPr>
            <w:r>
              <w:rPr>
                <w:rFonts w:ascii="Times New Roman" w:hAnsi="Times New Roman" w:cs="Times New Roman"/>
                <w:bCs/>
                <w:sz w:val="24"/>
                <w:szCs w:val="24"/>
              </w:rPr>
              <w:t>-</w:t>
            </w:r>
            <w:r>
              <w:rPr>
                <w:rFonts w:ascii="Times New Roman" w:hAnsi="Times New Roman"/>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8FB820D" w14:textId="77777777" w:rsidR="00436D41" w:rsidRDefault="00436D41" w:rsidP="00436D41">
            <w:pPr>
              <w:rPr>
                <w:rFonts w:ascii="Times New Roman" w:hAnsi="Times New Roman"/>
              </w:rPr>
            </w:pPr>
            <w:r>
              <w:rPr>
                <w:rFonts w:ascii="Times New Roman" w:hAnsi="Times New Roman"/>
                <w:bCs/>
                <w:sz w:val="24"/>
                <w:szCs w:val="24"/>
              </w:rPr>
              <w:t>-</w:t>
            </w:r>
            <w:r>
              <w:rPr>
                <w:rFonts w:ascii="Times New Roman" w:hAnsi="Times New Roman"/>
              </w:rPr>
              <w:t xml:space="preserve"> участвовать в диалогах на знакомые общие и профессиональные темы</w:t>
            </w:r>
          </w:p>
          <w:p w14:paraId="73B90E80" w14:textId="77777777" w:rsidR="00436D41" w:rsidRDefault="00436D41" w:rsidP="00436D41">
            <w:pPr>
              <w:rPr>
                <w:rFonts w:ascii="Times New Roman" w:hAnsi="Times New Roman"/>
              </w:rPr>
            </w:pPr>
            <w:r>
              <w:rPr>
                <w:rFonts w:ascii="Times New Roman" w:hAnsi="Times New Roman"/>
                <w:bCs/>
                <w:sz w:val="24"/>
                <w:szCs w:val="24"/>
              </w:rPr>
              <w:t>-</w:t>
            </w:r>
            <w:r>
              <w:rPr>
                <w:rFonts w:ascii="Times New Roman" w:hAnsi="Times New Roman"/>
              </w:rPr>
              <w:t xml:space="preserve"> строить простые высказывания о себе и о своей профессиональной деятельности</w:t>
            </w:r>
          </w:p>
          <w:p w14:paraId="1D6E4647" w14:textId="77777777" w:rsidR="00436D41" w:rsidRDefault="00436D41" w:rsidP="00436D41">
            <w:pPr>
              <w:rPr>
                <w:rFonts w:ascii="Times New Roman" w:hAnsi="Times New Roman"/>
              </w:rPr>
            </w:pPr>
            <w:r>
              <w:rPr>
                <w:rFonts w:ascii="Times New Roman" w:hAnsi="Times New Roman"/>
                <w:bCs/>
                <w:sz w:val="24"/>
                <w:szCs w:val="24"/>
              </w:rPr>
              <w:t>-</w:t>
            </w:r>
            <w:r>
              <w:rPr>
                <w:rFonts w:ascii="Times New Roman" w:hAnsi="Times New Roman"/>
              </w:rPr>
              <w:t xml:space="preserve"> кратко обосновывать и объяснять свои действия (текущие и планируемые</w:t>
            </w:r>
          </w:p>
          <w:p w14:paraId="51F0EB73" w14:textId="2A8ADC59" w:rsidR="00436D41" w:rsidRPr="000A0F0F" w:rsidRDefault="00436D41" w:rsidP="00436D41">
            <w:pPr>
              <w:suppressAutoHyphens/>
              <w:spacing w:line="276" w:lineRule="auto"/>
              <w:contextualSpacing/>
              <w:rPr>
                <w:rFonts w:ascii="Times New Roman" w:hAnsi="Times New Roman" w:cs="Times New Roman"/>
                <w:i/>
                <w:color w:val="FF0000"/>
                <w:sz w:val="24"/>
                <w:szCs w:val="24"/>
              </w:rPr>
            </w:pPr>
            <w:r>
              <w:rPr>
                <w:rFonts w:ascii="Times New Roman" w:hAnsi="Times New Roman"/>
                <w:bCs/>
                <w:sz w:val="24"/>
                <w:szCs w:val="24"/>
              </w:rPr>
              <w:t>-</w:t>
            </w:r>
            <w:r>
              <w:rPr>
                <w:rFonts w:ascii="Times New Roman" w:hAnsi="Times New Roman"/>
              </w:rPr>
              <w:t xml:space="preserve"> писать простые связные сообщения на знакомые или интересующие профессиональные темы</w:t>
            </w:r>
          </w:p>
        </w:tc>
        <w:tc>
          <w:tcPr>
            <w:tcW w:w="1840" w:type="pct"/>
          </w:tcPr>
          <w:p w14:paraId="6CE04983" w14:textId="0B9E7D5A" w:rsidR="00647FB7" w:rsidRPr="00BE4512" w:rsidRDefault="00647FB7" w:rsidP="00647FB7">
            <w:pPr>
              <w:pStyle w:val="c9"/>
              <w:shd w:val="clear" w:color="auto" w:fill="FFFFFF"/>
              <w:spacing w:before="0" w:beforeAutospacing="0" w:after="0" w:afterAutospacing="0"/>
              <w:jc w:val="both"/>
              <w:rPr>
                <w:rFonts w:ascii="Calibri" w:hAnsi="Calibri" w:cs="Calibri"/>
                <w:color w:val="000000"/>
                <w:sz w:val="20"/>
                <w:szCs w:val="20"/>
              </w:rPr>
            </w:pPr>
            <w:r>
              <w:rPr>
                <w:rStyle w:val="c15"/>
                <w:color w:val="000000"/>
                <w:sz w:val="20"/>
                <w:szCs w:val="20"/>
              </w:rPr>
              <w:lastRenderedPageBreak/>
              <w:t>-</w:t>
            </w:r>
            <w:r w:rsidRPr="00BE4512">
              <w:rPr>
                <w:rStyle w:val="c15"/>
                <w:color w:val="000000"/>
                <w:sz w:val="20"/>
                <w:szCs w:val="20"/>
              </w:rPr>
              <w:t>уровень освоения учебного материала;</w:t>
            </w:r>
          </w:p>
          <w:p w14:paraId="7371181A" w14:textId="77777777" w:rsidR="00647FB7" w:rsidRPr="00BE4512" w:rsidRDefault="00647FB7" w:rsidP="00647FB7">
            <w:pPr>
              <w:pStyle w:val="c9"/>
              <w:shd w:val="clear" w:color="auto" w:fill="FFFFFF"/>
              <w:spacing w:before="0" w:beforeAutospacing="0" w:after="0" w:afterAutospacing="0"/>
              <w:jc w:val="both"/>
              <w:rPr>
                <w:rFonts w:ascii="Calibri" w:hAnsi="Calibri" w:cs="Calibri"/>
                <w:color w:val="000000"/>
                <w:sz w:val="20"/>
                <w:szCs w:val="20"/>
              </w:rPr>
            </w:pPr>
            <w:r w:rsidRPr="00BE4512">
              <w:rPr>
                <w:rStyle w:val="c15"/>
                <w:color w:val="000000"/>
                <w:sz w:val="20"/>
                <w:szCs w:val="20"/>
              </w:rPr>
              <w:t>-умение использовать теоретические знания и практические умения при выполнении профессиональных задач;</w:t>
            </w:r>
          </w:p>
          <w:p w14:paraId="54B6A4D7" w14:textId="77777777" w:rsidR="00647FB7" w:rsidRPr="00BE4512" w:rsidRDefault="00647FB7" w:rsidP="00647FB7">
            <w:pPr>
              <w:pStyle w:val="c34"/>
              <w:shd w:val="clear" w:color="auto" w:fill="FFFFFF"/>
              <w:spacing w:before="0" w:beforeAutospacing="0" w:after="0" w:afterAutospacing="0"/>
              <w:jc w:val="both"/>
              <w:rPr>
                <w:rFonts w:ascii="Calibri" w:hAnsi="Calibri" w:cs="Calibri"/>
                <w:color w:val="000000"/>
                <w:sz w:val="20"/>
                <w:szCs w:val="20"/>
              </w:rPr>
            </w:pPr>
            <w:r w:rsidRPr="00BE4512">
              <w:rPr>
                <w:rStyle w:val="c15"/>
                <w:color w:val="000000"/>
                <w:sz w:val="20"/>
                <w:szCs w:val="20"/>
              </w:rPr>
              <w:t>-уровень сформированности общих компетенций.</w:t>
            </w:r>
          </w:p>
          <w:p w14:paraId="22858A93" w14:textId="4394DAEA" w:rsidR="000143A1" w:rsidRPr="000A0F0F" w:rsidRDefault="000143A1" w:rsidP="00D961D0">
            <w:pPr>
              <w:suppressAutoHyphens/>
              <w:spacing w:line="276" w:lineRule="auto"/>
              <w:contextualSpacing/>
              <w:rPr>
                <w:rFonts w:ascii="Times New Roman" w:hAnsi="Times New Roman" w:cs="Times New Roman"/>
                <w:i/>
                <w:color w:val="FF0000"/>
                <w:sz w:val="24"/>
                <w:szCs w:val="24"/>
              </w:rPr>
            </w:pPr>
          </w:p>
        </w:tc>
        <w:tc>
          <w:tcPr>
            <w:tcW w:w="1616" w:type="pct"/>
          </w:tcPr>
          <w:p w14:paraId="1D6E7AC8" w14:textId="1D1476BF" w:rsidR="00647FB7" w:rsidRPr="00BE7086" w:rsidRDefault="00647FB7" w:rsidP="00647FB7">
            <w:pPr>
              <w:rPr>
                <w:rFonts w:ascii="Times New Roman" w:hAnsi="Times New Roman" w:cs="Times New Roman"/>
              </w:rPr>
            </w:pPr>
            <w:r>
              <w:rPr>
                <w:rFonts w:ascii="Times New Roman" w:hAnsi="Times New Roman" w:cs="Times New Roman"/>
              </w:rPr>
              <w:t>-</w:t>
            </w:r>
            <w:r w:rsidRPr="00BE7086">
              <w:rPr>
                <w:rFonts w:ascii="Times New Roman" w:hAnsi="Times New Roman" w:cs="Times New Roman"/>
              </w:rPr>
              <w:t>оценка результатов выполнения практических работ;</w:t>
            </w:r>
          </w:p>
          <w:p w14:paraId="32691CDB" w14:textId="77777777" w:rsidR="00647FB7" w:rsidRPr="00BE7086" w:rsidRDefault="00647FB7" w:rsidP="00647FB7">
            <w:pPr>
              <w:rPr>
                <w:rFonts w:ascii="Times New Roman" w:hAnsi="Times New Roman" w:cs="Times New Roman"/>
              </w:rPr>
            </w:pPr>
            <w:r w:rsidRPr="00BE7086">
              <w:rPr>
                <w:rFonts w:ascii="Times New Roman" w:hAnsi="Times New Roman" w:cs="Times New Roman"/>
              </w:rPr>
              <w:t>-оценка результатов устного и письменного опроса;</w:t>
            </w:r>
          </w:p>
          <w:p w14:paraId="0584BB01" w14:textId="77777777" w:rsidR="00647FB7" w:rsidRPr="00BE7086" w:rsidRDefault="00647FB7" w:rsidP="00647FB7">
            <w:pPr>
              <w:rPr>
                <w:rFonts w:ascii="Times New Roman" w:hAnsi="Times New Roman" w:cs="Times New Roman"/>
              </w:rPr>
            </w:pPr>
            <w:r w:rsidRPr="00BE7086">
              <w:rPr>
                <w:rFonts w:ascii="Times New Roman" w:hAnsi="Times New Roman" w:cs="Times New Roman"/>
              </w:rPr>
              <w:t>-оценка результатов тестирования;</w:t>
            </w:r>
          </w:p>
          <w:p w14:paraId="5006C6BE" w14:textId="77777777" w:rsidR="00647FB7" w:rsidRPr="00BE7086" w:rsidRDefault="00647FB7" w:rsidP="00647FB7">
            <w:pPr>
              <w:rPr>
                <w:rFonts w:ascii="Times New Roman" w:hAnsi="Times New Roman" w:cs="Times New Roman"/>
              </w:rPr>
            </w:pPr>
            <w:r w:rsidRPr="00BE7086">
              <w:rPr>
                <w:rFonts w:ascii="Times New Roman" w:hAnsi="Times New Roman" w:cs="Times New Roman"/>
              </w:rPr>
              <w:t>-оценка результатов самостоятельной работы;</w:t>
            </w:r>
          </w:p>
          <w:p w14:paraId="2F033566" w14:textId="77777777" w:rsidR="00647FB7" w:rsidRPr="00BE7086" w:rsidRDefault="00647FB7" w:rsidP="00647FB7">
            <w:pPr>
              <w:rPr>
                <w:rFonts w:ascii="Times New Roman" w:hAnsi="Times New Roman" w:cs="Times New Roman"/>
              </w:rPr>
            </w:pPr>
            <w:r w:rsidRPr="00BE7086">
              <w:rPr>
                <w:rFonts w:ascii="Times New Roman" w:hAnsi="Times New Roman" w:cs="Times New Roman"/>
              </w:rPr>
              <w:t>-оценка результатов выполнения домашних заданий;</w:t>
            </w:r>
          </w:p>
          <w:p w14:paraId="462EF4E5" w14:textId="2BFBD365" w:rsidR="000143A1" w:rsidRPr="000A0F0F" w:rsidRDefault="00647FB7" w:rsidP="00647FB7">
            <w:pPr>
              <w:suppressAutoHyphens/>
              <w:spacing w:line="276" w:lineRule="auto"/>
              <w:contextualSpacing/>
              <w:rPr>
                <w:rFonts w:ascii="Times New Roman" w:hAnsi="Times New Roman" w:cs="Times New Roman"/>
                <w:i/>
                <w:color w:val="FF0000"/>
                <w:sz w:val="24"/>
                <w:szCs w:val="24"/>
              </w:rPr>
            </w:pPr>
            <w:r w:rsidRPr="00BE7086">
              <w:rPr>
                <w:rFonts w:ascii="Times New Roman" w:hAnsi="Times New Roman" w:cs="Times New Roman"/>
              </w:rPr>
              <w:t xml:space="preserve">-оценка результатов проведенного </w:t>
            </w:r>
            <w:r>
              <w:rPr>
                <w:rFonts w:ascii="Times New Roman" w:hAnsi="Times New Roman" w:cs="Times New Roman"/>
              </w:rPr>
              <w:t>дифференцированного зачета</w:t>
            </w:r>
            <w:r w:rsidRPr="00BE7086">
              <w:rPr>
                <w:rFonts w:ascii="Times New Roman" w:hAnsi="Times New Roman" w:cs="Times New Roman"/>
              </w:rPr>
              <w:t>.</w:t>
            </w:r>
          </w:p>
        </w:tc>
      </w:tr>
    </w:tbl>
    <w:p w14:paraId="1DD4D835" w14:textId="395BBF99" w:rsidR="00C63897" w:rsidRDefault="00C63897" w:rsidP="00FB50A0">
      <w:pPr>
        <w:rPr>
          <w:rFonts w:ascii="Times New Roman" w:hAnsi="Times New Roman" w:cs="Times New Roman"/>
          <w:b/>
          <w:bCs/>
          <w:sz w:val="18"/>
          <w:szCs w:val="18"/>
        </w:rPr>
      </w:pPr>
    </w:p>
    <w:p w14:paraId="0FD21B10" w14:textId="77777777" w:rsidR="000143A1" w:rsidRPr="00FB50A0" w:rsidRDefault="000143A1" w:rsidP="00FB50A0">
      <w:pPr>
        <w:rPr>
          <w:rFonts w:ascii="Times New Roman" w:hAnsi="Times New Roman" w:cs="Times New Roman"/>
          <w:b/>
          <w:bCs/>
          <w:sz w:val="18"/>
          <w:szCs w:val="18"/>
        </w:rPr>
      </w:pPr>
    </w:p>
    <w:p w14:paraId="156086DA" w14:textId="3A064379" w:rsidR="000143A1" w:rsidRDefault="000143A1" w:rsidP="00B32968">
      <w:pPr>
        <w:rPr>
          <w:rFonts w:ascii="Times New Roman Полужирный" w:eastAsia="Segoe UI" w:hAnsi="Times New Roman Полужирный" w:cs="Times New Roman"/>
          <w:b/>
          <w:bCs/>
          <w:caps/>
          <w:kern w:val="32"/>
          <w:sz w:val="24"/>
          <w:szCs w:val="24"/>
          <w:lang w:val="x-none" w:eastAsia="x-none"/>
        </w:rPr>
      </w:pPr>
    </w:p>
    <w:sectPr w:rsidR="000143A1" w:rsidSect="001604E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D6A3B" w14:textId="77777777" w:rsidR="004D15B7" w:rsidRDefault="004D15B7" w:rsidP="00A858FE">
      <w:r>
        <w:separator/>
      </w:r>
    </w:p>
  </w:endnote>
  <w:endnote w:type="continuationSeparator" w:id="0">
    <w:p w14:paraId="272775C6" w14:textId="77777777" w:rsidR="004D15B7" w:rsidRDefault="004D15B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Полужирный">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929546"/>
      <w:docPartObj>
        <w:docPartGallery w:val="Page Numbers (Bottom of Page)"/>
        <w:docPartUnique/>
      </w:docPartObj>
    </w:sdtPr>
    <w:sdtEndPr/>
    <w:sdtContent>
      <w:p w14:paraId="265CF5C8" w14:textId="6F526360" w:rsidR="00D907FC" w:rsidRDefault="00D907FC">
        <w:pPr>
          <w:pStyle w:val="ae"/>
          <w:jc w:val="center"/>
        </w:pPr>
        <w:r>
          <w:fldChar w:fldCharType="begin"/>
        </w:r>
        <w:r>
          <w:instrText>PAGE   \* MERGEFORMAT</w:instrText>
        </w:r>
        <w:r>
          <w:fldChar w:fldCharType="separate"/>
        </w:r>
        <w:r w:rsidR="004C555F">
          <w:rPr>
            <w:noProof/>
          </w:rPr>
          <w:t>2</w:t>
        </w:r>
        <w:r>
          <w:fldChar w:fldCharType="end"/>
        </w:r>
      </w:p>
    </w:sdtContent>
  </w:sdt>
  <w:p w14:paraId="323717E3" w14:textId="77777777" w:rsidR="00D907FC" w:rsidRDefault="00D907F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81CDA" w14:textId="77777777" w:rsidR="004D15B7" w:rsidRDefault="004D15B7" w:rsidP="00A858FE">
      <w:r>
        <w:separator/>
      </w:r>
    </w:p>
  </w:footnote>
  <w:footnote w:type="continuationSeparator" w:id="0">
    <w:p w14:paraId="4799C29A" w14:textId="77777777" w:rsidR="004D15B7" w:rsidRDefault="004D15B7"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6"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0"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1701A21"/>
    <w:multiLevelType w:val="hybridMultilevel"/>
    <w:tmpl w:val="4E5208A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1"/>
  </w:num>
  <w:num w:numId="2">
    <w:abstractNumId w:val="5"/>
  </w:num>
  <w:num w:numId="3">
    <w:abstractNumId w:val="10"/>
  </w:num>
  <w:num w:numId="4">
    <w:abstractNumId w:val="6"/>
  </w:num>
  <w:num w:numId="5">
    <w:abstractNumId w:val="4"/>
  </w:num>
  <w:num w:numId="6">
    <w:abstractNumId w:val="1"/>
  </w:num>
  <w:num w:numId="7">
    <w:abstractNumId w:val="9"/>
  </w:num>
  <w:num w:numId="8">
    <w:abstractNumId w:val="3"/>
  </w:num>
  <w:num w:numId="9">
    <w:abstractNumId w:val="7"/>
  </w:num>
  <w:num w:numId="10">
    <w:abstractNumId w:val="2"/>
  </w:num>
  <w:num w:numId="11">
    <w:abstractNumId w:val="8"/>
  </w:num>
  <w:num w:numId="12">
    <w:abstractNumId w:val="14"/>
  </w:num>
  <w:num w:numId="13">
    <w:abstractNumId w:val="12"/>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74BC"/>
    <w:rsid w:val="000310CB"/>
    <w:rsid w:val="00042069"/>
    <w:rsid w:val="00057868"/>
    <w:rsid w:val="000615CC"/>
    <w:rsid w:val="00064407"/>
    <w:rsid w:val="0007128F"/>
    <w:rsid w:val="00076649"/>
    <w:rsid w:val="00083B9B"/>
    <w:rsid w:val="0008627A"/>
    <w:rsid w:val="0008639E"/>
    <w:rsid w:val="0008772C"/>
    <w:rsid w:val="00087B5D"/>
    <w:rsid w:val="00087CF5"/>
    <w:rsid w:val="000936BD"/>
    <w:rsid w:val="00095B39"/>
    <w:rsid w:val="00095EB2"/>
    <w:rsid w:val="00095EBD"/>
    <w:rsid w:val="00095EC1"/>
    <w:rsid w:val="000A0EFF"/>
    <w:rsid w:val="000A0F0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0C0B"/>
    <w:rsid w:val="000D4FB5"/>
    <w:rsid w:val="000D6D2B"/>
    <w:rsid w:val="000E2D3D"/>
    <w:rsid w:val="000E2D5E"/>
    <w:rsid w:val="000E5DF0"/>
    <w:rsid w:val="000E6DD2"/>
    <w:rsid w:val="000E6DE9"/>
    <w:rsid w:val="000F19BA"/>
    <w:rsid w:val="000F33E9"/>
    <w:rsid w:val="000F419D"/>
    <w:rsid w:val="000F5587"/>
    <w:rsid w:val="000F7723"/>
    <w:rsid w:val="00100F1D"/>
    <w:rsid w:val="001017BE"/>
    <w:rsid w:val="0010264D"/>
    <w:rsid w:val="001029C2"/>
    <w:rsid w:val="0011295E"/>
    <w:rsid w:val="00115C97"/>
    <w:rsid w:val="00117316"/>
    <w:rsid w:val="00117DB9"/>
    <w:rsid w:val="001244C3"/>
    <w:rsid w:val="00131795"/>
    <w:rsid w:val="0013186F"/>
    <w:rsid w:val="00132B46"/>
    <w:rsid w:val="00134858"/>
    <w:rsid w:val="00135CE3"/>
    <w:rsid w:val="00137F0D"/>
    <w:rsid w:val="00144EE1"/>
    <w:rsid w:val="00152D91"/>
    <w:rsid w:val="00155BB4"/>
    <w:rsid w:val="001604E7"/>
    <w:rsid w:val="0016297B"/>
    <w:rsid w:val="00163473"/>
    <w:rsid w:val="00164966"/>
    <w:rsid w:val="00164F90"/>
    <w:rsid w:val="00165700"/>
    <w:rsid w:val="001664F2"/>
    <w:rsid w:val="001718B9"/>
    <w:rsid w:val="00171FB9"/>
    <w:rsid w:val="00173BAC"/>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B6858"/>
    <w:rsid w:val="001C3496"/>
    <w:rsid w:val="001C3659"/>
    <w:rsid w:val="001F3287"/>
    <w:rsid w:val="001F38D5"/>
    <w:rsid w:val="001F47BF"/>
    <w:rsid w:val="001F6204"/>
    <w:rsid w:val="001F7412"/>
    <w:rsid w:val="002003DB"/>
    <w:rsid w:val="002005BD"/>
    <w:rsid w:val="00200AFE"/>
    <w:rsid w:val="00200BCC"/>
    <w:rsid w:val="0020413C"/>
    <w:rsid w:val="00207F28"/>
    <w:rsid w:val="00214055"/>
    <w:rsid w:val="00217CBC"/>
    <w:rsid w:val="002221E1"/>
    <w:rsid w:val="00223530"/>
    <w:rsid w:val="00223558"/>
    <w:rsid w:val="002335BF"/>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5F2C"/>
    <w:rsid w:val="00286EA2"/>
    <w:rsid w:val="002879BA"/>
    <w:rsid w:val="00290CA1"/>
    <w:rsid w:val="00291E7B"/>
    <w:rsid w:val="002945C8"/>
    <w:rsid w:val="002A19FA"/>
    <w:rsid w:val="002A400A"/>
    <w:rsid w:val="002A538D"/>
    <w:rsid w:val="002B320D"/>
    <w:rsid w:val="002C3739"/>
    <w:rsid w:val="002C4B17"/>
    <w:rsid w:val="002C75C7"/>
    <w:rsid w:val="002D0503"/>
    <w:rsid w:val="002D49B6"/>
    <w:rsid w:val="002D5272"/>
    <w:rsid w:val="002E5A9A"/>
    <w:rsid w:val="002E64F6"/>
    <w:rsid w:val="002E6F96"/>
    <w:rsid w:val="002E752C"/>
    <w:rsid w:val="002F03DF"/>
    <w:rsid w:val="002F1408"/>
    <w:rsid w:val="002F72AB"/>
    <w:rsid w:val="0030202C"/>
    <w:rsid w:val="00303406"/>
    <w:rsid w:val="0030728C"/>
    <w:rsid w:val="00307AF5"/>
    <w:rsid w:val="0031061A"/>
    <w:rsid w:val="00310E7E"/>
    <w:rsid w:val="00312533"/>
    <w:rsid w:val="00314663"/>
    <w:rsid w:val="00314CB1"/>
    <w:rsid w:val="003172EE"/>
    <w:rsid w:val="0032315D"/>
    <w:rsid w:val="00324B82"/>
    <w:rsid w:val="00326B77"/>
    <w:rsid w:val="003271B8"/>
    <w:rsid w:val="00332233"/>
    <w:rsid w:val="003369AE"/>
    <w:rsid w:val="00340F33"/>
    <w:rsid w:val="00343F5D"/>
    <w:rsid w:val="00347551"/>
    <w:rsid w:val="003519EF"/>
    <w:rsid w:val="003520FD"/>
    <w:rsid w:val="00356292"/>
    <w:rsid w:val="0036387B"/>
    <w:rsid w:val="003649A3"/>
    <w:rsid w:val="003664B6"/>
    <w:rsid w:val="00367F9E"/>
    <w:rsid w:val="00372DD2"/>
    <w:rsid w:val="0037624A"/>
    <w:rsid w:val="00376544"/>
    <w:rsid w:val="00376830"/>
    <w:rsid w:val="00381F0B"/>
    <w:rsid w:val="00392EEE"/>
    <w:rsid w:val="00395A9E"/>
    <w:rsid w:val="003A0480"/>
    <w:rsid w:val="003A4C71"/>
    <w:rsid w:val="003A61FF"/>
    <w:rsid w:val="003B060B"/>
    <w:rsid w:val="003B43D8"/>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043A"/>
    <w:rsid w:val="00412DCD"/>
    <w:rsid w:val="00413206"/>
    <w:rsid w:val="004156BF"/>
    <w:rsid w:val="00420636"/>
    <w:rsid w:val="004211E4"/>
    <w:rsid w:val="00421B42"/>
    <w:rsid w:val="00421DCE"/>
    <w:rsid w:val="004229AC"/>
    <w:rsid w:val="004324E0"/>
    <w:rsid w:val="00433CDF"/>
    <w:rsid w:val="00434DA2"/>
    <w:rsid w:val="00436D41"/>
    <w:rsid w:val="00437EDC"/>
    <w:rsid w:val="00443FB5"/>
    <w:rsid w:val="0044451D"/>
    <w:rsid w:val="004471B7"/>
    <w:rsid w:val="00452A64"/>
    <w:rsid w:val="00453ED1"/>
    <w:rsid w:val="00456D18"/>
    <w:rsid w:val="0045771E"/>
    <w:rsid w:val="00457DBB"/>
    <w:rsid w:val="004603A3"/>
    <w:rsid w:val="004626BE"/>
    <w:rsid w:val="004722A0"/>
    <w:rsid w:val="004806A0"/>
    <w:rsid w:val="004809D9"/>
    <w:rsid w:val="0048462E"/>
    <w:rsid w:val="00494B4A"/>
    <w:rsid w:val="004A1B5A"/>
    <w:rsid w:val="004A715C"/>
    <w:rsid w:val="004A7CA8"/>
    <w:rsid w:val="004B0E9E"/>
    <w:rsid w:val="004B1E8E"/>
    <w:rsid w:val="004B2768"/>
    <w:rsid w:val="004B2C5C"/>
    <w:rsid w:val="004B2C7D"/>
    <w:rsid w:val="004B4175"/>
    <w:rsid w:val="004C2EC8"/>
    <w:rsid w:val="004C3CA8"/>
    <w:rsid w:val="004C555F"/>
    <w:rsid w:val="004C66DC"/>
    <w:rsid w:val="004D0C83"/>
    <w:rsid w:val="004D15B7"/>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0A66"/>
    <w:rsid w:val="0052763B"/>
    <w:rsid w:val="00527ABA"/>
    <w:rsid w:val="00530A2E"/>
    <w:rsid w:val="00533319"/>
    <w:rsid w:val="00533582"/>
    <w:rsid w:val="0053435F"/>
    <w:rsid w:val="005373F8"/>
    <w:rsid w:val="00537C30"/>
    <w:rsid w:val="005438AD"/>
    <w:rsid w:val="00543932"/>
    <w:rsid w:val="00550283"/>
    <w:rsid w:val="005551BB"/>
    <w:rsid w:val="0055753C"/>
    <w:rsid w:val="00562CE2"/>
    <w:rsid w:val="005643D7"/>
    <w:rsid w:val="0056478F"/>
    <w:rsid w:val="005648CA"/>
    <w:rsid w:val="005714CE"/>
    <w:rsid w:val="00574913"/>
    <w:rsid w:val="0058000F"/>
    <w:rsid w:val="00583426"/>
    <w:rsid w:val="005852C3"/>
    <w:rsid w:val="00585658"/>
    <w:rsid w:val="005857F1"/>
    <w:rsid w:val="00587FF5"/>
    <w:rsid w:val="005905EF"/>
    <w:rsid w:val="00594D59"/>
    <w:rsid w:val="005A07FC"/>
    <w:rsid w:val="005A2B38"/>
    <w:rsid w:val="005B0593"/>
    <w:rsid w:val="005B2AC8"/>
    <w:rsid w:val="005B6C5C"/>
    <w:rsid w:val="005C3984"/>
    <w:rsid w:val="005C636E"/>
    <w:rsid w:val="005C6504"/>
    <w:rsid w:val="005C6A3A"/>
    <w:rsid w:val="005C7265"/>
    <w:rsid w:val="005D0B9C"/>
    <w:rsid w:val="005D45EB"/>
    <w:rsid w:val="005D6B16"/>
    <w:rsid w:val="005D7117"/>
    <w:rsid w:val="005E1251"/>
    <w:rsid w:val="005E2A95"/>
    <w:rsid w:val="005E3C50"/>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36315"/>
    <w:rsid w:val="00640C5A"/>
    <w:rsid w:val="00641059"/>
    <w:rsid w:val="00647FB7"/>
    <w:rsid w:val="00650455"/>
    <w:rsid w:val="00656A72"/>
    <w:rsid w:val="00661BCB"/>
    <w:rsid w:val="00663DF9"/>
    <w:rsid w:val="00665678"/>
    <w:rsid w:val="006672FE"/>
    <w:rsid w:val="0067045C"/>
    <w:rsid w:val="0067255A"/>
    <w:rsid w:val="00673ADD"/>
    <w:rsid w:val="006758CE"/>
    <w:rsid w:val="00677DF5"/>
    <w:rsid w:val="00680EE4"/>
    <w:rsid w:val="00680F3F"/>
    <w:rsid w:val="0068198B"/>
    <w:rsid w:val="006841BF"/>
    <w:rsid w:val="00693608"/>
    <w:rsid w:val="00693846"/>
    <w:rsid w:val="00697D60"/>
    <w:rsid w:val="006A436F"/>
    <w:rsid w:val="006A4AF7"/>
    <w:rsid w:val="006A5136"/>
    <w:rsid w:val="006A5CE2"/>
    <w:rsid w:val="006A6494"/>
    <w:rsid w:val="006A77F8"/>
    <w:rsid w:val="006B0501"/>
    <w:rsid w:val="006B1F6D"/>
    <w:rsid w:val="006B29DD"/>
    <w:rsid w:val="006C0C35"/>
    <w:rsid w:val="006C1743"/>
    <w:rsid w:val="006C5629"/>
    <w:rsid w:val="006D036B"/>
    <w:rsid w:val="006D1C4C"/>
    <w:rsid w:val="006D3A82"/>
    <w:rsid w:val="006D4C3D"/>
    <w:rsid w:val="006E29B8"/>
    <w:rsid w:val="006E319A"/>
    <w:rsid w:val="006E3786"/>
    <w:rsid w:val="006E5130"/>
    <w:rsid w:val="006E7EE4"/>
    <w:rsid w:val="006E7FF4"/>
    <w:rsid w:val="006F0309"/>
    <w:rsid w:val="006F0E0C"/>
    <w:rsid w:val="006F239E"/>
    <w:rsid w:val="006F25BA"/>
    <w:rsid w:val="006F7C5D"/>
    <w:rsid w:val="007010A5"/>
    <w:rsid w:val="00701D4A"/>
    <w:rsid w:val="0070724D"/>
    <w:rsid w:val="0071057A"/>
    <w:rsid w:val="007112DA"/>
    <w:rsid w:val="00711ECC"/>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45386"/>
    <w:rsid w:val="007533BF"/>
    <w:rsid w:val="0075494A"/>
    <w:rsid w:val="00754BF2"/>
    <w:rsid w:val="00761C8A"/>
    <w:rsid w:val="00762720"/>
    <w:rsid w:val="0076514F"/>
    <w:rsid w:val="007661E7"/>
    <w:rsid w:val="0077014D"/>
    <w:rsid w:val="00770390"/>
    <w:rsid w:val="00774C93"/>
    <w:rsid w:val="00774CB0"/>
    <w:rsid w:val="00780DA7"/>
    <w:rsid w:val="00781491"/>
    <w:rsid w:val="00782EFC"/>
    <w:rsid w:val="00783A45"/>
    <w:rsid w:val="00784B56"/>
    <w:rsid w:val="00785307"/>
    <w:rsid w:val="007863C1"/>
    <w:rsid w:val="007900D3"/>
    <w:rsid w:val="00794CEB"/>
    <w:rsid w:val="007A1BB6"/>
    <w:rsid w:val="007A233F"/>
    <w:rsid w:val="007A5964"/>
    <w:rsid w:val="007A5D5B"/>
    <w:rsid w:val="007B0B1F"/>
    <w:rsid w:val="007B0D1E"/>
    <w:rsid w:val="007B344B"/>
    <w:rsid w:val="007B3ACD"/>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7F536D"/>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0B0C"/>
    <w:rsid w:val="008613FA"/>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0FFA"/>
    <w:rsid w:val="00901CFE"/>
    <w:rsid w:val="00903316"/>
    <w:rsid w:val="0090672D"/>
    <w:rsid w:val="00906981"/>
    <w:rsid w:val="0091257D"/>
    <w:rsid w:val="00915263"/>
    <w:rsid w:val="009166B7"/>
    <w:rsid w:val="00917222"/>
    <w:rsid w:val="0092062D"/>
    <w:rsid w:val="00924566"/>
    <w:rsid w:val="009250A7"/>
    <w:rsid w:val="00925C1B"/>
    <w:rsid w:val="00926E7B"/>
    <w:rsid w:val="00927A58"/>
    <w:rsid w:val="00930785"/>
    <w:rsid w:val="009314A7"/>
    <w:rsid w:val="00933A88"/>
    <w:rsid w:val="00934A19"/>
    <w:rsid w:val="009355B2"/>
    <w:rsid w:val="009356AB"/>
    <w:rsid w:val="00943133"/>
    <w:rsid w:val="009433CC"/>
    <w:rsid w:val="00943506"/>
    <w:rsid w:val="009436C7"/>
    <w:rsid w:val="00943A3D"/>
    <w:rsid w:val="00946EA9"/>
    <w:rsid w:val="00951D9B"/>
    <w:rsid w:val="009559C1"/>
    <w:rsid w:val="00955D56"/>
    <w:rsid w:val="0095653B"/>
    <w:rsid w:val="00956668"/>
    <w:rsid w:val="00957653"/>
    <w:rsid w:val="00957D04"/>
    <w:rsid w:val="00962AFE"/>
    <w:rsid w:val="009644CA"/>
    <w:rsid w:val="00966A4C"/>
    <w:rsid w:val="00985111"/>
    <w:rsid w:val="00985130"/>
    <w:rsid w:val="00986EEC"/>
    <w:rsid w:val="00987700"/>
    <w:rsid w:val="00987E61"/>
    <w:rsid w:val="00990BCD"/>
    <w:rsid w:val="009A0AAA"/>
    <w:rsid w:val="009A1DFB"/>
    <w:rsid w:val="009A4D9F"/>
    <w:rsid w:val="009B0747"/>
    <w:rsid w:val="009B6A77"/>
    <w:rsid w:val="009B7136"/>
    <w:rsid w:val="009C121E"/>
    <w:rsid w:val="009C2C4C"/>
    <w:rsid w:val="009C5AF6"/>
    <w:rsid w:val="009D709B"/>
    <w:rsid w:val="009E44E8"/>
    <w:rsid w:val="009E57EA"/>
    <w:rsid w:val="009F6FDA"/>
    <w:rsid w:val="00A0276D"/>
    <w:rsid w:val="00A055DC"/>
    <w:rsid w:val="00A06CD6"/>
    <w:rsid w:val="00A07404"/>
    <w:rsid w:val="00A10B16"/>
    <w:rsid w:val="00A10FBD"/>
    <w:rsid w:val="00A12848"/>
    <w:rsid w:val="00A12CBE"/>
    <w:rsid w:val="00A20347"/>
    <w:rsid w:val="00A21972"/>
    <w:rsid w:val="00A21A63"/>
    <w:rsid w:val="00A324EB"/>
    <w:rsid w:val="00A3347B"/>
    <w:rsid w:val="00A33D52"/>
    <w:rsid w:val="00A3570A"/>
    <w:rsid w:val="00A37E46"/>
    <w:rsid w:val="00A41920"/>
    <w:rsid w:val="00A43059"/>
    <w:rsid w:val="00A54E6F"/>
    <w:rsid w:val="00A55A51"/>
    <w:rsid w:val="00A609C9"/>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C66DC"/>
    <w:rsid w:val="00AD1AEA"/>
    <w:rsid w:val="00AD32F1"/>
    <w:rsid w:val="00AE4631"/>
    <w:rsid w:val="00AE57D4"/>
    <w:rsid w:val="00AE6F05"/>
    <w:rsid w:val="00AF1975"/>
    <w:rsid w:val="00AF28AC"/>
    <w:rsid w:val="00AF2BD9"/>
    <w:rsid w:val="00AF57D3"/>
    <w:rsid w:val="00B00D17"/>
    <w:rsid w:val="00B01238"/>
    <w:rsid w:val="00B019E4"/>
    <w:rsid w:val="00B04261"/>
    <w:rsid w:val="00B049BF"/>
    <w:rsid w:val="00B0786A"/>
    <w:rsid w:val="00B07A59"/>
    <w:rsid w:val="00B115E3"/>
    <w:rsid w:val="00B12C29"/>
    <w:rsid w:val="00B15148"/>
    <w:rsid w:val="00B15178"/>
    <w:rsid w:val="00B171C9"/>
    <w:rsid w:val="00B20A56"/>
    <w:rsid w:val="00B21841"/>
    <w:rsid w:val="00B25BC4"/>
    <w:rsid w:val="00B32968"/>
    <w:rsid w:val="00B4086B"/>
    <w:rsid w:val="00B421C2"/>
    <w:rsid w:val="00B432BF"/>
    <w:rsid w:val="00B4535B"/>
    <w:rsid w:val="00B47A03"/>
    <w:rsid w:val="00B54813"/>
    <w:rsid w:val="00B5795F"/>
    <w:rsid w:val="00B61DE9"/>
    <w:rsid w:val="00B656E1"/>
    <w:rsid w:val="00B663FB"/>
    <w:rsid w:val="00B66728"/>
    <w:rsid w:val="00B7348D"/>
    <w:rsid w:val="00B7450D"/>
    <w:rsid w:val="00B75A33"/>
    <w:rsid w:val="00B773DA"/>
    <w:rsid w:val="00B77C27"/>
    <w:rsid w:val="00B82FA8"/>
    <w:rsid w:val="00B83151"/>
    <w:rsid w:val="00B84FBE"/>
    <w:rsid w:val="00B908BE"/>
    <w:rsid w:val="00B908E8"/>
    <w:rsid w:val="00B9365F"/>
    <w:rsid w:val="00B97A66"/>
    <w:rsid w:val="00BA0293"/>
    <w:rsid w:val="00BA16FD"/>
    <w:rsid w:val="00BA3E55"/>
    <w:rsid w:val="00BB40E8"/>
    <w:rsid w:val="00BC02B0"/>
    <w:rsid w:val="00BC07BC"/>
    <w:rsid w:val="00BC1BE2"/>
    <w:rsid w:val="00BC3058"/>
    <w:rsid w:val="00BC51F6"/>
    <w:rsid w:val="00BC741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4FE7"/>
    <w:rsid w:val="00C35B20"/>
    <w:rsid w:val="00C36BD4"/>
    <w:rsid w:val="00C40043"/>
    <w:rsid w:val="00C422A9"/>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DA6"/>
    <w:rsid w:val="00CC0E54"/>
    <w:rsid w:val="00CC325B"/>
    <w:rsid w:val="00CC74BA"/>
    <w:rsid w:val="00CC7BD0"/>
    <w:rsid w:val="00CD0013"/>
    <w:rsid w:val="00CD2973"/>
    <w:rsid w:val="00CD3A1B"/>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3F62"/>
    <w:rsid w:val="00D34A9C"/>
    <w:rsid w:val="00D34AB2"/>
    <w:rsid w:val="00D34BAC"/>
    <w:rsid w:val="00D36405"/>
    <w:rsid w:val="00D3763E"/>
    <w:rsid w:val="00D40AE9"/>
    <w:rsid w:val="00D42432"/>
    <w:rsid w:val="00D43D26"/>
    <w:rsid w:val="00D534AC"/>
    <w:rsid w:val="00D54A74"/>
    <w:rsid w:val="00D56731"/>
    <w:rsid w:val="00D63987"/>
    <w:rsid w:val="00D67E36"/>
    <w:rsid w:val="00D71113"/>
    <w:rsid w:val="00D71F26"/>
    <w:rsid w:val="00D742DE"/>
    <w:rsid w:val="00D778FA"/>
    <w:rsid w:val="00D77A1B"/>
    <w:rsid w:val="00D820D4"/>
    <w:rsid w:val="00D825F9"/>
    <w:rsid w:val="00D84816"/>
    <w:rsid w:val="00D86513"/>
    <w:rsid w:val="00D86789"/>
    <w:rsid w:val="00D902F4"/>
    <w:rsid w:val="00D907FC"/>
    <w:rsid w:val="00D91ADA"/>
    <w:rsid w:val="00D93919"/>
    <w:rsid w:val="00D94E86"/>
    <w:rsid w:val="00DA0089"/>
    <w:rsid w:val="00DA2D6C"/>
    <w:rsid w:val="00DA7D58"/>
    <w:rsid w:val="00DB7055"/>
    <w:rsid w:val="00DC04A7"/>
    <w:rsid w:val="00DC1794"/>
    <w:rsid w:val="00DC33AA"/>
    <w:rsid w:val="00DC428B"/>
    <w:rsid w:val="00DC6532"/>
    <w:rsid w:val="00DC6D32"/>
    <w:rsid w:val="00DD00E4"/>
    <w:rsid w:val="00DD047D"/>
    <w:rsid w:val="00DD0B43"/>
    <w:rsid w:val="00DD0E74"/>
    <w:rsid w:val="00DD4416"/>
    <w:rsid w:val="00DE1FCA"/>
    <w:rsid w:val="00DE3D24"/>
    <w:rsid w:val="00DE69B6"/>
    <w:rsid w:val="00DE6EA8"/>
    <w:rsid w:val="00DE7355"/>
    <w:rsid w:val="00DE7ABE"/>
    <w:rsid w:val="00DF064B"/>
    <w:rsid w:val="00DF068E"/>
    <w:rsid w:val="00DF0A07"/>
    <w:rsid w:val="00DF1EFC"/>
    <w:rsid w:val="00DF5A57"/>
    <w:rsid w:val="00DF5FAC"/>
    <w:rsid w:val="00E01C42"/>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3323"/>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596F"/>
    <w:rsid w:val="00E969F8"/>
    <w:rsid w:val="00EA5B86"/>
    <w:rsid w:val="00EA6E1D"/>
    <w:rsid w:val="00EB0134"/>
    <w:rsid w:val="00EB4BFC"/>
    <w:rsid w:val="00EB4DFB"/>
    <w:rsid w:val="00EB5BB1"/>
    <w:rsid w:val="00EB7056"/>
    <w:rsid w:val="00EC09F6"/>
    <w:rsid w:val="00EC1C3E"/>
    <w:rsid w:val="00EC55B4"/>
    <w:rsid w:val="00EC5E35"/>
    <w:rsid w:val="00EC7722"/>
    <w:rsid w:val="00ED0B47"/>
    <w:rsid w:val="00ED2880"/>
    <w:rsid w:val="00ED6170"/>
    <w:rsid w:val="00EE0DFF"/>
    <w:rsid w:val="00EE625F"/>
    <w:rsid w:val="00EE7ED0"/>
    <w:rsid w:val="00EF00AF"/>
    <w:rsid w:val="00EF09B2"/>
    <w:rsid w:val="00EF167F"/>
    <w:rsid w:val="00EF5E14"/>
    <w:rsid w:val="00EF7ECA"/>
    <w:rsid w:val="00F00D1F"/>
    <w:rsid w:val="00F013BA"/>
    <w:rsid w:val="00F01EA2"/>
    <w:rsid w:val="00F06054"/>
    <w:rsid w:val="00F10B34"/>
    <w:rsid w:val="00F1150F"/>
    <w:rsid w:val="00F1278D"/>
    <w:rsid w:val="00F12CC6"/>
    <w:rsid w:val="00F14F08"/>
    <w:rsid w:val="00F1687F"/>
    <w:rsid w:val="00F1799E"/>
    <w:rsid w:val="00F20F7A"/>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16DB"/>
    <w:rsid w:val="00F7330E"/>
    <w:rsid w:val="00F735C1"/>
    <w:rsid w:val="00F77D1D"/>
    <w:rsid w:val="00F80C94"/>
    <w:rsid w:val="00F876CD"/>
    <w:rsid w:val="00F87CCB"/>
    <w:rsid w:val="00F92178"/>
    <w:rsid w:val="00F9304B"/>
    <w:rsid w:val="00F94F60"/>
    <w:rsid w:val="00F9569D"/>
    <w:rsid w:val="00FA67F6"/>
    <w:rsid w:val="00FA77B1"/>
    <w:rsid w:val="00FB2082"/>
    <w:rsid w:val="00FB371B"/>
    <w:rsid w:val="00FB50A0"/>
    <w:rsid w:val="00FC1BE0"/>
    <w:rsid w:val="00FC6123"/>
    <w:rsid w:val="00FD01E7"/>
    <w:rsid w:val="00FD0E3A"/>
    <w:rsid w:val="00FD1B9F"/>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99"/>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99"/>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 w:type="paragraph" w:customStyle="1" w:styleId="c9">
    <w:name w:val="c9"/>
    <w:basedOn w:val="a"/>
    <w:rsid w:val="00647FB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34">
    <w:name w:val="c34"/>
    <w:basedOn w:val="a"/>
    <w:rsid w:val="00647FB7"/>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55032">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55811858">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65382593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URL:https://book.ru/book/94320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lanbook.com/book/308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06BB7-A09D-4372-8F21-A6D7AB153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15</Pages>
  <Words>2694</Words>
  <Characters>15356</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Пользователь Windows</cp:lastModifiedBy>
  <cp:revision>50</cp:revision>
  <cp:lastPrinted>2024-06-24T07:29:00Z</cp:lastPrinted>
  <dcterms:created xsi:type="dcterms:W3CDTF">2024-04-16T06:54:00Z</dcterms:created>
  <dcterms:modified xsi:type="dcterms:W3CDTF">2026-01-29T06:28:00Z</dcterms:modified>
</cp:coreProperties>
</file>